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19BD" w:rsidRPr="00F919BD" w:rsidRDefault="00F919BD" w:rsidP="008F5B3C">
      <w:pPr>
        <w:shd w:val="clear" w:color="auto" w:fill="FFFFFF"/>
        <w:spacing w:after="150" w:line="300" w:lineRule="atLeast"/>
        <w:rPr>
          <w:rFonts w:ascii="Helvetica" w:eastAsia="Times New Roman" w:hAnsi="Helvetica" w:cs="Helvetica"/>
          <w:color w:val="333333"/>
          <w:sz w:val="21"/>
          <w:szCs w:val="21"/>
          <w:lang w:eastAsia="ru-RU"/>
        </w:rPr>
      </w:pPr>
    </w:p>
    <w:p w:rsidR="00F919BD" w:rsidRPr="00EA06D0" w:rsidRDefault="00F919BD" w:rsidP="00EA06D0">
      <w:pPr>
        <w:shd w:val="clear" w:color="auto" w:fill="FFFFFF"/>
        <w:spacing w:after="150" w:line="240" w:lineRule="auto"/>
        <w:rPr>
          <w:rFonts w:ascii="Times New Roman" w:eastAsia="Times New Roman" w:hAnsi="Times New Roman" w:cs="Times New Roman"/>
          <w:color w:val="333333"/>
          <w:sz w:val="28"/>
          <w:szCs w:val="28"/>
          <w:lang w:eastAsia="ru-RU"/>
        </w:rPr>
      </w:pPr>
      <w:r w:rsidRPr="00EA06D0">
        <w:rPr>
          <w:rFonts w:ascii="Times New Roman" w:eastAsia="Times New Roman" w:hAnsi="Times New Roman" w:cs="Times New Roman"/>
          <w:color w:val="333333"/>
          <w:sz w:val="28"/>
          <w:szCs w:val="28"/>
          <w:lang w:eastAsia="ru-RU"/>
        </w:rPr>
        <w:t>Дата: «_</w:t>
      </w:r>
      <w:r w:rsidR="00B71FAB">
        <w:rPr>
          <w:rFonts w:ascii="Times New Roman" w:eastAsia="Times New Roman" w:hAnsi="Times New Roman" w:cs="Times New Roman"/>
          <w:color w:val="333333"/>
          <w:sz w:val="28"/>
          <w:szCs w:val="28"/>
          <w:lang w:eastAsia="ru-RU"/>
        </w:rPr>
        <w:t>09</w:t>
      </w:r>
      <w:r w:rsidR="008F5B3C" w:rsidRPr="00EA06D0">
        <w:rPr>
          <w:rFonts w:ascii="Times New Roman" w:eastAsia="Times New Roman" w:hAnsi="Times New Roman" w:cs="Times New Roman"/>
          <w:color w:val="333333"/>
          <w:sz w:val="28"/>
          <w:szCs w:val="28"/>
          <w:lang w:eastAsia="ru-RU"/>
        </w:rPr>
        <w:t>_</w:t>
      </w:r>
      <w:r w:rsidRPr="00EA06D0">
        <w:rPr>
          <w:rFonts w:ascii="Times New Roman" w:eastAsia="Times New Roman" w:hAnsi="Times New Roman" w:cs="Times New Roman"/>
          <w:color w:val="333333"/>
          <w:sz w:val="28"/>
          <w:szCs w:val="28"/>
          <w:lang w:eastAsia="ru-RU"/>
        </w:rPr>
        <w:t>» _</w:t>
      </w:r>
      <w:r w:rsidR="00814741">
        <w:rPr>
          <w:rFonts w:ascii="Times New Roman" w:eastAsia="Times New Roman" w:hAnsi="Times New Roman" w:cs="Times New Roman"/>
          <w:color w:val="333333"/>
          <w:sz w:val="28"/>
          <w:szCs w:val="28"/>
          <w:lang w:eastAsia="ru-RU"/>
        </w:rPr>
        <w:t>0</w:t>
      </w:r>
      <w:r w:rsidR="007515F1">
        <w:rPr>
          <w:rFonts w:ascii="Times New Roman" w:eastAsia="Times New Roman" w:hAnsi="Times New Roman" w:cs="Times New Roman"/>
          <w:color w:val="333333"/>
          <w:sz w:val="28"/>
          <w:szCs w:val="28"/>
          <w:lang w:eastAsia="ru-RU"/>
        </w:rPr>
        <w:t>6</w:t>
      </w:r>
      <w:r w:rsidR="001055AE">
        <w:rPr>
          <w:rFonts w:ascii="Times New Roman" w:eastAsia="Times New Roman" w:hAnsi="Times New Roman" w:cs="Times New Roman"/>
          <w:color w:val="333333"/>
          <w:sz w:val="28"/>
          <w:szCs w:val="28"/>
          <w:lang w:eastAsia="ru-RU"/>
        </w:rPr>
        <w:t xml:space="preserve"> __Урок № 120</w:t>
      </w:r>
    </w:p>
    <w:p w:rsidR="00F919BD" w:rsidRPr="00EA06D0" w:rsidRDefault="00F919BD" w:rsidP="00EA06D0">
      <w:pPr>
        <w:shd w:val="clear" w:color="auto" w:fill="FFFFFF"/>
        <w:spacing w:after="150" w:line="240" w:lineRule="auto"/>
        <w:rPr>
          <w:rFonts w:ascii="Times New Roman" w:eastAsia="Times New Roman" w:hAnsi="Times New Roman" w:cs="Times New Roman"/>
          <w:color w:val="333333"/>
          <w:sz w:val="28"/>
          <w:szCs w:val="28"/>
          <w:lang w:eastAsia="ru-RU"/>
        </w:rPr>
      </w:pPr>
    </w:p>
    <w:p w:rsidR="00F919BD" w:rsidRPr="00EA06D0" w:rsidRDefault="00F919BD" w:rsidP="00EA06D0">
      <w:pPr>
        <w:shd w:val="clear" w:color="auto" w:fill="FFFFFF"/>
        <w:spacing w:after="150" w:line="240" w:lineRule="auto"/>
        <w:rPr>
          <w:rFonts w:ascii="Times New Roman" w:eastAsia="Times New Roman" w:hAnsi="Times New Roman" w:cs="Times New Roman"/>
          <w:color w:val="333333"/>
          <w:sz w:val="28"/>
          <w:szCs w:val="28"/>
          <w:lang w:eastAsia="ru-RU"/>
        </w:rPr>
      </w:pPr>
      <w:r w:rsidRPr="00EA06D0">
        <w:rPr>
          <w:rFonts w:ascii="Times New Roman" w:eastAsia="Times New Roman" w:hAnsi="Times New Roman" w:cs="Times New Roman"/>
          <w:color w:val="333333"/>
          <w:sz w:val="28"/>
          <w:szCs w:val="28"/>
          <w:lang w:eastAsia="ru-RU"/>
        </w:rPr>
        <w:t>Группа: № _</w:t>
      </w:r>
      <w:r w:rsidR="00B71FAB">
        <w:rPr>
          <w:rFonts w:ascii="Times New Roman" w:eastAsia="Times New Roman" w:hAnsi="Times New Roman" w:cs="Times New Roman"/>
          <w:color w:val="333333"/>
          <w:sz w:val="28"/>
          <w:szCs w:val="28"/>
          <w:lang w:eastAsia="ru-RU"/>
        </w:rPr>
        <w:t>11 юноши</w:t>
      </w:r>
      <w:bookmarkStart w:id="0" w:name="_GoBack"/>
      <w:bookmarkEnd w:id="0"/>
      <w:r w:rsidR="00204581" w:rsidRPr="00EA06D0">
        <w:rPr>
          <w:rFonts w:ascii="Times New Roman" w:eastAsia="Times New Roman" w:hAnsi="Times New Roman" w:cs="Times New Roman"/>
          <w:color w:val="333333"/>
          <w:sz w:val="28"/>
          <w:szCs w:val="28"/>
          <w:lang w:eastAsia="ru-RU"/>
        </w:rPr>
        <w:t xml:space="preserve"> </w:t>
      </w:r>
    </w:p>
    <w:p w:rsidR="00F919BD" w:rsidRPr="00EA06D0" w:rsidRDefault="008F5B3C" w:rsidP="00EA06D0">
      <w:pPr>
        <w:shd w:val="clear" w:color="auto" w:fill="FFFFFF"/>
        <w:spacing w:after="150" w:line="240" w:lineRule="auto"/>
        <w:rPr>
          <w:rFonts w:ascii="Times New Roman" w:eastAsia="Times New Roman" w:hAnsi="Times New Roman" w:cs="Times New Roman"/>
          <w:color w:val="333333"/>
          <w:sz w:val="28"/>
          <w:szCs w:val="28"/>
          <w:lang w:eastAsia="ru-RU"/>
        </w:rPr>
      </w:pPr>
      <w:r w:rsidRPr="00EA06D0">
        <w:rPr>
          <w:rFonts w:ascii="Times New Roman" w:eastAsia="Times New Roman" w:hAnsi="Times New Roman" w:cs="Times New Roman"/>
          <w:b/>
          <w:bCs/>
          <w:color w:val="333333"/>
          <w:sz w:val="28"/>
          <w:szCs w:val="28"/>
          <w:lang w:eastAsia="ru-RU"/>
        </w:rPr>
        <w:t xml:space="preserve">Тема </w:t>
      </w:r>
      <w:r w:rsidR="00F919BD" w:rsidRPr="00EA06D0">
        <w:rPr>
          <w:rFonts w:ascii="Times New Roman" w:eastAsia="Times New Roman" w:hAnsi="Times New Roman" w:cs="Times New Roman"/>
          <w:b/>
          <w:bCs/>
          <w:color w:val="333333"/>
          <w:sz w:val="28"/>
          <w:szCs w:val="28"/>
          <w:lang w:eastAsia="ru-RU"/>
        </w:rPr>
        <w:t>:</w:t>
      </w:r>
      <w:r w:rsidR="001055AE" w:rsidRPr="001055AE">
        <w:rPr>
          <w:rFonts w:ascii="Times New Roman" w:eastAsia="Times New Roman" w:hAnsi="Times New Roman" w:cs="Times New Roman"/>
          <w:bCs/>
          <w:color w:val="333333"/>
          <w:sz w:val="28"/>
          <w:szCs w:val="28"/>
          <w:lang w:eastAsia="ru-RU"/>
        </w:rPr>
        <w:t>Итоговое занятие</w:t>
      </w:r>
      <w:r w:rsidR="001055AE">
        <w:rPr>
          <w:rFonts w:ascii="Times New Roman" w:eastAsia="Times New Roman" w:hAnsi="Times New Roman" w:cs="Times New Roman"/>
          <w:b/>
          <w:bCs/>
          <w:color w:val="333333"/>
          <w:sz w:val="28"/>
          <w:szCs w:val="28"/>
          <w:lang w:eastAsia="ru-RU"/>
        </w:rPr>
        <w:t xml:space="preserve"> </w:t>
      </w:r>
      <w:r w:rsidR="001055AE">
        <w:rPr>
          <w:rFonts w:ascii="Times New Roman" w:eastAsia="Times New Roman" w:hAnsi="Times New Roman" w:cs="Times New Roman"/>
          <w:color w:val="333333"/>
          <w:sz w:val="28"/>
          <w:szCs w:val="28"/>
          <w:lang w:eastAsia="ru-RU"/>
        </w:rPr>
        <w:t xml:space="preserve">. </w:t>
      </w:r>
      <w:r w:rsidR="000C6287">
        <w:rPr>
          <w:rFonts w:ascii="Times New Roman" w:eastAsia="Times New Roman" w:hAnsi="Times New Roman" w:cs="Times New Roman"/>
          <w:color w:val="333333"/>
          <w:sz w:val="28"/>
          <w:szCs w:val="28"/>
          <w:lang w:eastAsia="ru-RU"/>
        </w:rPr>
        <w:t> Комплексный тест- оценивание физической подготовки. Мониторинг физического развития студентов.</w:t>
      </w:r>
    </w:p>
    <w:p w:rsidR="00225ACF" w:rsidRDefault="00F919BD" w:rsidP="00225ACF">
      <w:pPr>
        <w:shd w:val="clear" w:color="auto" w:fill="FFFFFF"/>
        <w:spacing w:after="150" w:line="240" w:lineRule="auto"/>
        <w:rPr>
          <w:rFonts w:ascii="Times New Roman" w:eastAsia="Times New Roman" w:hAnsi="Times New Roman" w:cs="Times New Roman"/>
          <w:color w:val="333333"/>
          <w:sz w:val="28"/>
          <w:szCs w:val="28"/>
          <w:lang w:eastAsia="ru-RU"/>
        </w:rPr>
      </w:pPr>
      <w:r w:rsidRPr="00EA06D0">
        <w:rPr>
          <w:rFonts w:ascii="Times New Roman" w:eastAsia="Times New Roman" w:hAnsi="Times New Roman" w:cs="Times New Roman"/>
          <w:b/>
          <w:bCs/>
          <w:color w:val="333333"/>
          <w:sz w:val="28"/>
          <w:szCs w:val="28"/>
          <w:lang w:eastAsia="ru-RU"/>
        </w:rPr>
        <w:t>Тип урока:</w:t>
      </w:r>
      <w:r w:rsidR="00C953DB">
        <w:rPr>
          <w:rFonts w:ascii="Times New Roman" w:eastAsia="Times New Roman" w:hAnsi="Times New Roman" w:cs="Times New Roman"/>
          <w:color w:val="333333"/>
          <w:sz w:val="28"/>
          <w:szCs w:val="28"/>
          <w:lang w:eastAsia="ru-RU"/>
        </w:rPr>
        <w:t> Дистанционный</w:t>
      </w:r>
      <w:r w:rsidRPr="00EA06D0">
        <w:rPr>
          <w:rFonts w:ascii="Times New Roman" w:eastAsia="Times New Roman" w:hAnsi="Times New Roman" w:cs="Times New Roman"/>
          <w:color w:val="333333"/>
          <w:sz w:val="28"/>
          <w:szCs w:val="28"/>
          <w:lang w:eastAsia="ru-RU"/>
        </w:rPr>
        <w:t>.</w:t>
      </w:r>
      <w:r w:rsidR="00204581">
        <w:rPr>
          <w:rFonts w:ascii="Times New Roman" w:eastAsia="Times New Roman" w:hAnsi="Times New Roman" w:cs="Times New Roman"/>
          <w:color w:val="333333"/>
          <w:sz w:val="28"/>
          <w:szCs w:val="28"/>
          <w:lang w:eastAsia="ru-RU"/>
        </w:rPr>
        <w:t xml:space="preserve"> </w:t>
      </w:r>
      <w:r w:rsidR="009360DC">
        <w:rPr>
          <w:rFonts w:ascii="Times New Roman" w:eastAsia="Times New Roman" w:hAnsi="Times New Roman" w:cs="Times New Roman"/>
          <w:color w:val="333333"/>
          <w:sz w:val="28"/>
          <w:szCs w:val="28"/>
          <w:lang w:eastAsia="ru-RU"/>
        </w:rPr>
        <w:t>Контрольный</w:t>
      </w:r>
      <w:r w:rsidR="002B42CE">
        <w:rPr>
          <w:rFonts w:ascii="Times New Roman" w:eastAsia="Times New Roman" w:hAnsi="Times New Roman" w:cs="Times New Roman"/>
          <w:color w:val="333333"/>
          <w:sz w:val="28"/>
          <w:szCs w:val="28"/>
          <w:lang w:eastAsia="ru-RU"/>
        </w:rPr>
        <w:t>.</w:t>
      </w:r>
    </w:p>
    <w:p w:rsidR="00225ACF" w:rsidRDefault="000C6287" w:rsidP="00225ACF">
      <w:pPr>
        <w:shd w:val="clear" w:color="auto" w:fill="FFFFFF"/>
        <w:spacing w:after="150" w:line="240" w:lineRule="auto"/>
        <w:rPr>
          <w:rFonts w:ascii="Times New Roman" w:eastAsia="Times New Roman" w:hAnsi="Times New Roman" w:cs="Times New Roman"/>
          <w:color w:val="333333"/>
          <w:sz w:val="28"/>
          <w:szCs w:val="28"/>
          <w:lang w:eastAsia="ru-RU"/>
        </w:rPr>
      </w:pPr>
      <w:r>
        <w:rPr>
          <w:rFonts w:ascii="Times New Roman" w:eastAsia="Times New Roman" w:hAnsi="Times New Roman" w:cs="Times New Roman"/>
          <w:b/>
          <w:color w:val="333333"/>
          <w:sz w:val="28"/>
          <w:szCs w:val="28"/>
          <w:lang w:eastAsia="ru-RU"/>
        </w:rPr>
        <w:t xml:space="preserve">Цели и задачи </w:t>
      </w:r>
      <w:r w:rsidR="00225ACF" w:rsidRPr="00225ACF">
        <w:rPr>
          <w:rFonts w:ascii="Times New Roman" w:eastAsia="Times New Roman" w:hAnsi="Times New Roman" w:cs="Times New Roman"/>
          <w:b/>
          <w:color w:val="333333"/>
          <w:sz w:val="28"/>
          <w:szCs w:val="28"/>
          <w:lang w:eastAsia="ru-RU"/>
        </w:rPr>
        <w:t xml:space="preserve"> урока</w:t>
      </w:r>
      <w:r w:rsidR="00225ACF" w:rsidRPr="00225ACF">
        <w:rPr>
          <w:rFonts w:ascii="Times New Roman" w:eastAsia="Times New Roman" w:hAnsi="Times New Roman" w:cs="Times New Roman"/>
          <w:color w:val="333333"/>
          <w:sz w:val="28"/>
          <w:szCs w:val="28"/>
          <w:lang w:eastAsia="ru-RU"/>
        </w:rPr>
        <w:t xml:space="preserve">: </w:t>
      </w:r>
    </w:p>
    <w:p w:rsidR="009360DC" w:rsidRPr="000C6287" w:rsidRDefault="000C6287" w:rsidP="000C6287">
      <w:pPr>
        <w:pStyle w:val="a6"/>
        <w:numPr>
          <w:ilvl w:val="0"/>
          <w:numId w:val="32"/>
        </w:numPr>
        <w:shd w:val="clear" w:color="auto" w:fill="FFFFFF"/>
        <w:spacing w:after="150" w:line="240" w:lineRule="auto"/>
        <w:rPr>
          <w:rFonts w:ascii="Times New Roman" w:eastAsia="Times New Roman" w:hAnsi="Times New Roman" w:cs="Times New Roman"/>
          <w:color w:val="000000"/>
          <w:sz w:val="28"/>
          <w:szCs w:val="28"/>
          <w:lang w:eastAsia="ru-RU"/>
        </w:rPr>
      </w:pPr>
      <w:r w:rsidRPr="000C6287">
        <w:rPr>
          <w:rFonts w:ascii="Times New Roman" w:eastAsia="Times New Roman" w:hAnsi="Times New Roman" w:cs="Times New Roman"/>
          <w:color w:val="333333"/>
          <w:sz w:val="28"/>
          <w:szCs w:val="28"/>
          <w:lang w:eastAsia="ru-RU"/>
        </w:rPr>
        <w:t>Формирование общественных и личностных представлений о престижности высокого уровня здоровья</w:t>
      </w:r>
      <w:r>
        <w:rPr>
          <w:rFonts w:ascii="Times New Roman" w:eastAsia="Times New Roman" w:hAnsi="Times New Roman" w:cs="Times New Roman"/>
          <w:color w:val="333333"/>
          <w:sz w:val="28"/>
          <w:szCs w:val="28"/>
          <w:lang w:eastAsia="ru-RU"/>
        </w:rPr>
        <w:t xml:space="preserve"> и разносторонней физической по</w:t>
      </w:r>
      <w:r w:rsidRPr="000C6287">
        <w:rPr>
          <w:rFonts w:ascii="Times New Roman" w:eastAsia="Times New Roman" w:hAnsi="Times New Roman" w:cs="Times New Roman"/>
          <w:color w:val="333333"/>
          <w:sz w:val="28"/>
          <w:szCs w:val="28"/>
          <w:lang w:eastAsia="ru-RU"/>
        </w:rPr>
        <w:t>дготовленности</w:t>
      </w:r>
      <w:r>
        <w:rPr>
          <w:rFonts w:ascii="Times New Roman" w:eastAsia="Times New Roman" w:hAnsi="Times New Roman" w:cs="Times New Roman"/>
          <w:color w:val="333333"/>
          <w:sz w:val="28"/>
          <w:szCs w:val="28"/>
          <w:lang w:eastAsia="ru-RU"/>
        </w:rPr>
        <w:t>;</w:t>
      </w:r>
    </w:p>
    <w:p w:rsidR="000C6287" w:rsidRPr="000C6287" w:rsidRDefault="000C6287" w:rsidP="000C6287">
      <w:pPr>
        <w:pStyle w:val="a6"/>
        <w:numPr>
          <w:ilvl w:val="0"/>
          <w:numId w:val="32"/>
        </w:num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333333"/>
          <w:sz w:val="28"/>
          <w:szCs w:val="28"/>
          <w:lang w:eastAsia="ru-RU"/>
        </w:rPr>
        <w:t>Формировать знания о закономерностях двигательной активности, спортивной тренировке, значения занятий физической культурой для будущей трудовой деятельности;</w:t>
      </w:r>
    </w:p>
    <w:p w:rsidR="000C6287" w:rsidRPr="000C6287" w:rsidRDefault="000C6287" w:rsidP="000C6287">
      <w:pPr>
        <w:pStyle w:val="a6"/>
        <w:numPr>
          <w:ilvl w:val="0"/>
          <w:numId w:val="32"/>
        </w:numPr>
        <w:shd w:val="clear" w:color="auto" w:fill="FFFFFF"/>
        <w:spacing w:after="15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333333"/>
          <w:sz w:val="28"/>
          <w:szCs w:val="28"/>
          <w:lang w:eastAsia="ru-RU"/>
        </w:rPr>
        <w:t>Формирование адекватной самооценки личности, нравственного самосознания, мировоззрения, коллективизма, развитие целеустремленности, уверенности, выдержки, и самообладания.</w:t>
      </w:r>
    </w:p>
    <w:p w:rsidR="000C6287" w:rsidRDefault="000C6287" w:rsidP="000C6287">
      <w:pPr>
        <w:shd w:val="clear" w:color="auto" w:fill="FFFFFF"/>
        <w:spacing w:after="150" w:line="240" w:lineRule="auto"/>
        <w:ind w:left="435"/>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Задание:</w:t>
      </w:r>
    </w:p>
    <w:p w:rsidR="000C6287" w:rsidRDefault="00230A36" w:rsidP="000C6287">
      <w:pPr>
        <w:shd w:val="clear" w:color="auto" w:fill="FFFFFF"/>
        <w:spacing w:after="150" w:line="240" w:lineRule="auto"/>
        <w:ind w:left="435"/>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000C6287">
        <w:rPr>
          <w:rFonts w:ascii="Times New Roman" w:eastAsia="Times New Roman" w:hAnsi="Times New Roman" w:cs="Times New Roman"/>
          <w:color w:val="000000"/>
          <w:sz w:val="28"/>
          <w:szCs w:val="28"/>
          <w:lang w:eastAsia="ru-RU"/>
        </w:rPr>
        <w:t xml:space="preserve">Мониторинг физического  развития . провести тест </w:t>
      </w:r>
      <w:r w:rsidR="001055AE">
        <w:rPr>
          <w:rFonts w:ascii="Times New Roman" w:eastAsia="Times New Roman" w:hAnsi="Times New Roman" w:cs="Times New Roman"/>
          <w:color w:val="000000"/>
          <w:sz w:val="28"/>
          <w:szCs w:val="28"/>
          <w:lang w:eastAsia="ru-RU"/>
        </w:rPr>
        <w:t xml:space="preserve">  проба Штанге и</w:t>
      </w:r>
      <w:r w:rsidR="00F7724E">
        <w:rPr>
          <w:rFonts w:ascii="Times New Roman" w:eastAsia="Times New Roman" w:hAnsi="Times New Roman" w:cs="Times New Roman"/>
          <w:color w:val="000000"/>
          <w:sz w:val="28"/>
          <w:szCs w:val="28"/>
          <w:lang w:eastAsia="ru-RU"/>
        </w:rPr>
        <w:t xml:space="preserve"> </w:t>
      </w:r>
      <w:r w:rsidR="000C6287">
        <w:rPr>
          <w:rFonts w:ascii="Times New Roman" w:eastAsia="Times New Roman" w:hAnsi="Times New Roman" w:cs="Times New Roman"/>
          <w:color w:val="000000"/>
          <w:sz w:val="28"/>
          <w:szCs w:val="28"/>
          <w:lang w:eastAsia="ru-RU"/>
        </w:rPr>
        <w:t>прислать результат на мою электронную почту.</w:t>
      </w:r>
      <w:r w:rsidR="001055AE">
        <w:rPr>
          <w:rFonts w:ascii="Times New Roman" w:eastAsia="Times New Roman" w:hAnsi="Times New Roman" w:cs="Times New Roman"/>
          <w:color w:val="000000"/>
          <w:sz w:val="28"/>
          <w:szCs w:val="28"/>
          <w:lang w:eastAsia="ru-RU"/>
        </w:rPr>
        <w:t xml:space="preserve"> Можно сообщить по телефону.</w:t>
      </w:r>
    </w:p>
    <w:p w:rsidR="001055AE" w:rsidRDefault="00230A36" w:rsidP="001055AE">
      <w:pPr>
        <w:shd w:val="clear" w:color="auto" w:fill="FFFFFF"/>
        <w:spacing w:after="150" w:line="240" w:lineRule="auto"/>
        <w:ind w:left="435"/>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2. </w:t>
      </w:r>
      <w:r w:rsidR="000C6287">
        <w:rPr>
          <w:rFonts w:ascii="Times New Roman" w:eastAsia="Times New Roman" w:hAnsi="Times New Roman" w:cs="Times New Roman"/>
          <w:color w:val="000000"/>
          <w:sz w:val="28"/>
          <w:szCs w:val="28"/>
          <w:lang w:eastAsia="ru-RU"/>
        </w:rPr>
        <w:t>Выпо</w:t>
      </w:r>
      <w:r>
        <w:rPr>
          <w:rFonts w:ascii="Times New Roman" w:eastAsia="Times New Roman" w:hAnsi="Times New Roman" w:cs="Times New Roman"/>
          <w:color w:val="000000"/>
          <w:sz w:val="28"/>
          <w:szCs w:val="28"/>
          <w:lang w:eastAsia="ru-RU"/>
        </w:rPr>
        <w:t xml:space="preserve">лнить </w:t>
      </w:r>
      <w:r w:rsidR="001055AE">
        <w:rPr>
          <w:rFonts w:ascii="Times New Roman" w:eastAsia="Times New Roman" w:hAnsi="Times New Roman" w:cs="Times New Roman"/>
          <w:color w:val="000000"/>
          <w:sz w:val="28"/>
          <w:szCs w:val="28"/>
          <w:lang w:eastAsia="ru-RU"/>
        </w:rPr>
        <w:t xml:space="preserve"> прыжки на скакалке за 1 минуту на количество раз.</w:t>
      </w:r>
    </w:p>
    <w:p w:rsidR="001055AE" w:rsidRPr="001055AE" w:rsidRDefault="001055AE" w:rsidP="001055AE">
      <w:pPr>
        <w:shd w:val="clear" w:color="auto" w:fill="FFFFFF"/>
        <w:spacing w:after="150" w:line="240" w:lineRule="auto"/>
        <w:ind w:left="435"/>
        <w:rPr>
          <w:rFonts w:ascii="Times New Roman" w:eastAsia="Times New Roman" w:hAnsi="Times New Roman" w:cs="Times New Roman"/>
          <w:b/>
          <w:bCs/>
          <w:i/>
          <w:sz w:val="28"/>
          <w:szCs w:val="28"/>
          <w:lang w:eastAsia="ru-RU" w:bidi="ru-RU"/>
        </w:rPr>
      </w:pPr>
      <w:r>
        <w:rPr>
          <w:rFonts w:ascii="Times New Roman" w:eastAsia="Times New Roman" w:hAnsi="Times New Roman" w:cs="Times New Roman"/>
          <w:color w:val="000000"/>
          <w:sz w:val="28"/>
          <w:szCs w:val="28"/>
          <w:lang w:eastAsia="ru-RU"/>
        </w:rPr>
        <w:t xml:space="preserve">                                              </w:t>
      </w:r>
      <w:r w:rsidRPr="001055AE">
        <w:rPr>
          <w:rFonts w:ascii="Times New Roman" w:eastAsia="Times New Roman" w:hAnsi="Times New Roman" w:cs="Times New Roman"/>
          <w:b/>
          <w:bCs/>
          <w:i/>
          <w:sz w:val="28"/>
          <w:szCs w:val="28"/>
          <w:lang w:eastAsia="ru-RU" w:bidi="ru-RU"/>
        </w:rPr>
        <w:t>Проба</w:t>
      </w:r>
      <w:r w:rsidRPr="001055AE">
        <w:rPr>
          <w:rFonts w:ascii="Times New Roman" w:eastAsia="Times New Roman" w:hAnsi="Times New Roman" w:cs="Times New Roman"/>
          <w:b/>
          <w:bCs/>
          <w:i/>
          <w:spacing w:val="-1"/>
          <w:sz w:val="28"/>
          <w:szCs w:val="28"/>
          <w:lang w:eastAsia="ru-RU" w:bidi="ru-RU"/>
        </w:rPr>
        <w:t xml:space="preserve"> </w:t>
      </w:r>
      <w:r w:rsidRPr="001055AE">
        <w:rPr>
          <w:rFonts w:ascii="Times New Roman" w:eastAsia="Times New Roman" w:hAnsi="Times New Roman" w:cs="Times New Roman"/>
          <w:b/>
          <w:bCs/>
          <w:i/>
          <w:sz w:val="28"/>
          <w:szCs w:val="28"/>
          <w:lang w:eastAsia="ru-RU" w:bidi="ru-RU"/>
        </w:rPr>
        <w:t>Штанге</w:t>
      </w:r>
    </w:p>
    <w:p w:rsidR="001055AE" w:rsidRPr="001055AE" w:rsidRDefault="001055AE" w:rsidP="001055AE">
      <w:pPr>
        <w:widowControl w:val="0"/>
        <w:autoSpaceDE w:val="0"/>
        <w:autoSpaceDN w:val="0"/>
        <w:spacing w:after="0" w:line="240" w:lineRule="auto"/>
        <w:ind w:left="232" w:right="793"/>
        <w:jc w:val="both"/>
        <w:rPr>
          <w:rFonts w:ascii="Times New Roman" w:eastAsia="Times New Roman" w:hAnsi="Times New Roman" w:cs="Times New Roman"/>
          <w:sz w:val="28"/>
          <w:szCs w:val="28"/>
          <w:lang w:eastAsia="ru-RU" w:bidi="ru-RU"/>
        </w:rPr>
      </w:pPr>
      <w:r w:rsidRPr="001055AE">
        <w:rPr>
          <w:rFonts w:ascii="Times New Roman" w:eastAsia="Times New Roman" w:hAnsi="Times New Roman" w:cs="Times New Roman"/>
          <w:sz w:val="28"/>
          <w:szCs w:val="28"/>
          <w:lang w:eastAsia="ru-RU" w:bidi="ru-RU"/>
        </w:rPr>
        <w:t>Заключается в выяснении продолжительности задержки дыхания в секундах. Во время задержки дыхания ноздри закрываются указательным и большим пальцами. Оценка пробы осуществляется путем сравнения со стандартными величинами сигнальных отклонений аналогично антропометрическому профилю. Под базовой задержкой дыхания на вдохе понимается задержка с «нейтральным» давлением в легких, то есть когда давление внутри легких и давление снаружи грудной клетки одинаково. В таком состоянии грудная клетка максимально расслаблена. Задержка на вдохе выполняется с объемом воздуха примерно равным 2/3 от максимально возможного вдоха. После 5-ти минут отдыха сидя сделайте 2-3</w:t>
      </w:r>
    </w:p>
    <w:p w:rsidR="001055AE" w:rsidRPr="001055AE" w:rsidRDefault="001055AE" w:rsidP="001055AE">
      <w:pPr>
        <w:spacing w:after="0" w:line="240" w:lineRule="auto"/>
        <w:rPr>
          <w:rFonts w:ascii="Times New Roman" w:eastAsia="Times New Roman" w:hAnsi="Times New Roman" w:cs="Times New Roman"/>
          <w:sz w:val="28"/>
          <w:szCs w:val="28"/>
          <w:lang w:eastAsia="ru-RU" w:bidi="ru-RU"/>
        </w:rPr>
        <w:sectPr w:rsidR="001055AE" w:rsidRPr="001055AE">
          <w:pgSz w:w="11910" w:h="16840"/>
          <w:pgMar w:top="1120" w:right="620" w:bottom="900" w:left="620" w:header="0" w:footer="705" w:gutter="0"/>
          <w:cols w:space="720"/>
        </w:sectPr>
      </w:pPr>
    </w:p>
    <w:p w:rsidR="001055AE" w:rsidRPr="001055AE" w:rsidRDefault="001055AE" w:rsidP="001055AE">
      <w:pPr>
        <w:widowControl w:val="0"/>
        <w:autoSpaceDE w:val="0"/>
        <w:autoSpaceDN w:val="0"/>
        <w:spacing w:before="66" w:after="0" w:line="240" w:lineRule="auto"/>
        <w:ind w:right="222"/>
        <w:jc w:val="both"/>
        <w:rPr>
          <w:rFonts w:ascii="Times New Roman" w:eastAsia="Times New Roman" w:hAnsi="Times New Roman" w:cs="Times New Roman"/>
          <w:sz w:val="28"/>
          <w:szCs w:val="28"/>
          <w:lang w:eastAsia="ru-RU" w:bidi="ru-RU"/>
        </w:rPr>
      </w:pPr>
      <w:r w:rsidRPr="001055AE">
        <w:rPr>
          <w:rFonts w:ascii="Times New Roman" w:eastAsia="Times New Roman" w:hAnsi="Times New Roman" w:cs="Times New Roman"/>
          <w:sz w:val="28"/>
          <w:szCs w:val="28"/>
          <w:lang w:eastAsia="ru-RU" w:bidi="ru-RU"/>
        </w:rPr>
        <w:lastRenderedPageBreak/>
        <w:t>глубоких вдоха и выдоха, а затем, сделав полный вдох, задержите дыхание. Нос лучше зажать пальцами. Время от времени задержки дыхания до ее прекращения. Результаты этой пробы дают возможность косвенно определить емкость кислородтранспортной системы (изменения насыщенности крови кислородом) и интенсивности окислительно- восстановительных процессов. Проба Штанге относится к простейшим способам контроля функционального состояния дыхательной</w:t>
      </w:r>
      <w:r w:rsidRPr="001055AE">
        <w:rPr>
          <w:rFonts w:ascii="Times New Roman" w:eastAsia="Times New Roman" w:hAnsi="Times New Roman" w:cs="Times New Roman"/>
          <w:spacing w:val="-1"/>
          <w:sz w:val="28"/>
          <w:szCs w:val="28"/>
          <w:lang w:eastAsia="ru-RU" w:bidi="ru-RU"/>
        </w:rPr>
        <w:t xml:space="preserve"> </w:t>
      </w:r>
      <w:r w:rsidRPr="001055AE">
        <w:rPr>
          <w:rFonts w:ascii="Times New Roman" w:eastAsia="Times New Roman" w:hAnsi="Times New Roman" w:cs="Times New Roman"/>
          <w:sz w:val="28"/>
          <w:szCs w:val="28"/>
          <w:lang w:eastAsia="ru-RU" w:bidi="ru-RU"/>
        </w:rPr>
        <w:t>системы.</w:t>
      </w:r>
    </w:p>
    <w:p w:rsidR="001055AE" w:rsidRPr="001055AE" w:rsidRDefault="001055AE" w:rsidP="001055AE">
      <w:pPr>
        <w:widowControl w:val="0"/>
        <w:autoSpaceDE w:val="0"/>
        <w:autoSpaceDN w:val="0"/>
        <w:spacing w:before="208" w:after="0" w:line="240" w:lineRule="auto"/>
        <w:outlineLvl w:val="1"/>
        <w:rPr>
          <w:rFonts w:ascii="Cambria" w:eastAsia="Cambria" w:hAnsi="Cambria" w:cs="Cambria"/>
          <w:b/>
          <w:bCs/>
          <w:sz w:val="28"/>
          <w:szCs w:val="28"/>
          <w:lang w:eastAsia="ru-RU" w:bidi="ru-RU"/>
        </w:rPr>
      </w:pPr>
      <w:r>
        <w:rPr>
          <w:rFonts w:ascii="Cambria" w:eastAsia="Cambria" w:hAnsi="Cambria" w:cs="Cambria"/>
          <w:b/>
          <w:bCs/>
          <w:sz w:val="28"/>
          <w:szCs w:val="28"/>
          <w:lang w:eastAsia="ru-RU" w:bidi="ru-RU"/>
        </w:rPr>
        <w:t>Юноши</w:t>
      </w:r>
      <w:r w:rsidRPr="001055AE">
        <w:rPr>
          <w:rFonts w:ascii="Cambria" w:eastAsia="Cambria" w:hAnsi="Cambria" w:cs="Cambria"/>
          <w:b/>
          <w:bCs/>
          <w:sz w:val="28"/>
          <w:szCs w:val="28"/>
          <w:lang w:eastAsia="ru-RU" w:bidi="ru-RU"/>
        </w:rPr>
        <w:t>. Проба Штанге (задержка дыхания на вдохе)</w:t>
      </w:r>
    </w:p>
    <w:p w:rsidR="001055AE" w:rsidRPr="001055AE" w:rsidRDefault="001055AE" w:rsidP="001055AE">
      <w:pPr>
        <w:widowControl w:val="0"/>
        <w:autoSpaceDE w:val="0"/>
        <w:autoSpaceDN w:val="0"/>
        <w:spacing w:before="3" w:after="0" w:line="240" w:lineRule="auto"/>
        <w:rPr>
          <w:rFonts w:ascii="Cambria" w:eastAsia="Times New Roman" w:hAnsi="Times New Roman" w:cs="Times New Roman"/>
          <w:b/>
          <w:sz w:val="28"/>
          <w:szCs w:val="28"/>
          <w:lang w:eastAsia="ru-RU" w:bidi="ru-RU"/>
        </w:rPr>
      </w:pPr>
    </w:p>
    <w:tbl>
      <w:tblPr>
        <w:tblStyle w:val="TableNormal"/>
        <w:tblW w:w="1109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74"/>
        <w:gridCol w:w="1702"/>
        <w:gridCol w:w="1776"/>
        <w:gridCol w:w="1697"/>
        <w:gridCol w:w="1822"/>
        <w:gridCol w:w="3120"/>
      </w:tblGrid>
      <w:tr w:rsidR="001055AE" w:rsidRPr="001055AE" w:rsidTr="00FB4E53">
        <w:trPr>
          <w:trHeight w:val="275"/>
        </w:trPr>
        <w:tc>
          <w:tcPr>
            <w:tcW w:w="974" w:type="dxa"/>
            <w:vMerge w:val="restart"/>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Cambria" w:eastAsia="Times New Roman" w:hAnsi="Times New Roman"/>
                <w:b/>
                <w:sz w:val="28"/>
                <w:szCs w:val="28"/>
                <w:lang w:val="ru-RU" w:bidi="ru-RU"/>
              </w:rPr>
            </w:pPr>
          </w:p>
          <w:p w:rsidR="001055AE" w:rsidRPr="001055AE" w:rsidRDefault="001055AE" w:rsidP="001055AE">
            <w:pPr>
              <w:rPr>
                <w:rFonts w:ascii="Cambria" w:eastAsia="Times New Roman" w:hAnsi="Times New Roman"/>
                <w:b/>
                <w:sz w:val="28"/>
                <w:szCs w:val="28"/>
                <w:lang w:val="ru-RU" w:bidi="ru-RU"/>
              </w:rPr>
            </w:pPr>
          </w:p>
          <w:p w:rsidR="001055AE" w:rsidRPr="001055AE" w:rsidRDefault="001055AE" w:rsidP="001055AE">
            <w:pPr>
              <w:spacing w:before="7"/>
              <w:rPr>
                <w:rFonts w:ascii="Cambria" w:eastAsia="Times New Roman" w:hAnsi="Times New Roman"/>
                <w:b/>
                <w:sz w:val="28"/>
                <w:szCs w:val="28"/>
                <w:lang w:val="ru-RU" w:bidi="ru-RU"/>
              </w:rPr>
            </w:pPr>
          </w:p>
          <w:p w:rsidR="001055AE" w:rsidRPr="001055AE" w:rsidRDefault="001055AE" w:rsidP="001055AE">
            <w:pPr>
              <w:ind w:left="208" w:right="105" w:hanging="77"/>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Возрас т, лет</w:t>
            </w:r>
          </w:p>
        </w:tc>
        <w:tc>
          <w:tcPr>
            <w:tcW w:w="10117" w:type="dxa"/>
            <w:gridSpan w:val="5"/>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2104" w:right="2096"/>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Проба Штанге (задержка дыхания на вдохе)</w:t>
            </w:r>
          </w:p>
        </w:tc>
      </w:tr>
      <w:tr w:rsidR="001055AE" w:rsidRPr="001055AE" w:rsidTr="00FB4E53">
        <w:trPr>
          <w:trHeight w:val="1931"/>
        </w:trPr>
        <w:tc>
          <w:tcPr>
            <w:tcW w:w="974"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sz w:val="28"/>
                <w:szCs w:val="28"/>
                <w:lang w:val="ru-RU" w:bidi="ru-RU"/>
              </w:rPr>
            </w:pPr>
          </w:p>
        </w:tc>
        <w:tc>
          <w:tcPr>
            <w:tcW w:w="17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70" w:right="158" w:hanging="4"/>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 xml:space="preserve">Высокий уровень </w:t>
            </w:r>
            <w:r w:rsidRPr="001055AE">
              <w:rPr>
                <w:rFonts w:ascii="Times New Roman" w:eastAsia="Times New Roman" w:hAnsi="Times New Roman"/>
                <w:spacing w:val="-1"/>
                <w:sz w:val="28"/>
                <w:szCs w:val="28"/>
                <w:lang w:val="ru-RU" w:bidi="ru-RU"/>
              </w:rPr>
              <w:t xml:space="preserve">функциональ </w:t>
            </w:r>
            <w:r w:rsidRPr="001055AE">
              <w:rPr>
                <w:rFonts w:ascii="Times New Roman" w:eastAsia="Times New Roman" w:hAnsi="Times New Roman"/>
                <w:sz w:val="28"/>
                <w:szCs w:val="28"/>
                <w:lang w:val="ru-RU" w:bidi="ru-RU"/>
              </w:rPr>
              <w:t>ного состояния дыхательной</w:t>
            </w:r>
          </w:p>
          <w:p w:rsidR="001055AE" w:rsidRPr="001055AE" w:rsidRDefault="001055AE" w:rsidP="001055AE">
            <w:pPr>
              <w:ind w:left="129" w:right="122"/>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системы</w:t>
            </w:r>
            <w:r w:rsidRPr="001055AE">
              <w:rPr>
                <w:rFonts w:ascii="Times New Roman" w:eastAsia="Times New Roman" w:hAnsi="Times New Roman"/>
                <w:spacing w:val="-9"/>
                <w:sz w:val="28"/>
                <w:szCs w:val="28"/>
                <w:lang w:bidi="ru-RU"/>
              </w:rPr>
              <w:t xml:space="preserve"> </w:t>
            </w:r>
            <w:r w:rsidRPr="001055AE">
              <w:rPr>
                <w:rFonts w:ascii="Times New Roman" w:eastAsia="Times New Roman" w:hAnsi="Times New Roman"/>
                <w:sz w:val="28"/>
                <w:szCs w:val="28"/>
                <w:lang w:bidi="ru-RU"/>
              </w:rPr>
              <w:t>(ДС)</w:t>
            </w:r>
          </w:p>
        </w:tc>
        <w:tc>
          <w:tcPr>
            <w:tcW w:w="17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41" w:right="132" w:firstLine="4"/>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 xml:space="preserve">Выше среднего уровень </w:t>
            </w:r>
            <w:r w:rsidRPr="001055AE">
              <w:rPr>
                <w:rFonts w:ascii="Times New Roman" w:eastAsia="Times New Roman" w:hAnsi="Times New Roman"/>
                <w:spacing w:val="-1"/>
                <w:sz w:val="28"/>
                <w:szCs w:val="28"/>
                <w:lang w:val="ru-RU" w:bidi="ru-RU"/>
              </w:rPr>
              <w:t xml:space="preserve">функциональн </w:t>
            </w:r>
            <w:r w:rsidRPr="001055AE">
              <w:rPr>
                <w:rFonts w:ascii="Times New Roman" w:eastAsia="Times New Roman" w:hAnsi="Times New Roman"/>
                <w:sz w:val="28"/>
                <w:szCs w:val="28"/>
                <w:lang w:val="ru-RU" w:bidi="ru-RU"/>
              </w:rPr>
              <w:t>ого состояния дыхательной</w:t>
            </w:r>
          </w:p>
          <w:p w:rsidR="001055AE" w:rsidRPr="001055AE" w:rsidRDefault="001055AE" w:rsidP="001055AE">
            <w:pPr>
              <w:ind w:left="165" w:right="16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системы</w:t>
            </w:r>
            <w:r w:rsidRPr="001055AE">
              <w:rPr>
                <w:rFonts w:ascii="Times New Roman" w:eastAsia="Times New Roman" w:hAnsi="Times New Roman"/>
                <w:spacing w:val="-9"/>
                <w:sz w:val="28"/>
                <w:szCs w:val="28"/>
                <w:lang w:bidi="ru-RU"/>
              </w:rPr>
              <w:t xml:space="preserve"> </w:t>
            </w:r>
            <w:r w:rsidRPr="001055AE">
              <w:rPr>
                <w:rFonts w:ascii="Times New Roman" w:eastAsia="Times New Roman" w:hAnsi="Times New Roman"/>
                <w:sz w:val="28"/>
                <w:szCs w:val="28"/>
                <w:lang w:bidi="ru-RU"/>
              </w:rPr>
              <w:t>(ДС)</w:t>
            </w:r>
          </w:p>
        </w:tc>
        <w:tc>
          <w:tcPr>
            <w:tcW w:w="1697"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68" w:right="156" w:hanging="5"/>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 xml:space="preserve">Средний уровень </w:t>
            </w:r>
            <w:r w:rsidRPr="001055AE">
              <w:rPr>
                <w:rFonts w:ascii="Times New Roman" w:eastAsia="Times New Roman" w:hAnsi="Times New Roman"/>
                <w:spacing w:val="-1"/>
                <w:sz w:val="28"/>
                <w:szCs w:val="28"/>
                <w:lang w:val="ru-RU" w:bidi="ru-RU"/>
              </w:rPr>
              <w:t xml:space="preserve">функциональ </w:t>
            </w:r>
            <w:r w:rsidRPr="001055AE">
              <w:rPr>
                <w:rFonts w:ascii="Times New Roman" w:eastAsia="Times New Roman" w:hAnsi="Times New Roman"/>
                <w:sz w:val="28"/>
                <w:szCs w:val="28"/>
                <w:lang w:val="ru-RU" w:bidi="ru-RU"/>
              </w:rPr>
              <w:t>ного состояния дыхательной</w:t>
            </w:r>
          </w:p>
          <w:p w:rsidR="001055AE" w:rsidRPr="001055AE" w:rsidRDefault="001055AE" w:rsidP="001055AE">
            <w:pPr>
              <w:ind w:left="127" w:right="119"/>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системы</w:t>
            </w:r>
            <w:r w:rsidRPr="001055AE">
              <w:rPr>
                <w:rFonts w:ascii="Times New Roman" w:eastAsia="Times New Roman" w:hAnsi="Times New Roman"/>
                <w:spacing w:val="-9"/>
                <w:sz w:val="28"/>
                <w:szCs w:val="28"/>
                <w:lang w:bidi="ru-RU"/>
              </w:rPr>
              <w:t xml:space="preserve"> </w:t>
            </w:r>
            <w:r w:rsidRPr="001055AE">
              <w:rPr>
                <w:rFonts w:ascii="Times New Roman" w:eastAsia="Times New Roman" w:hAnsi="Times New Roman"/>
                <w:sz w:val="28"/>
                <w:szCs w:val="28"/>
                <w:lang w:bidi="ru-RU"/>
              </w:rPr>
              <w:t>(ДС)</w:t>
            </w:r>
          </w:p>
        </w:tc>
        <w:tc>
          <w:tcPr>
            <w:tcW w:w="182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spacing w:before="131"/>
              <w:ind w:left="139" w:right="130"/>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Ниже среднего уровень функциональн ого состояния дыхательной системы (ДС)</w:t>
            </w:r>
          </w:p>
        </w:tc>
        <w:tc>
          <w:tcPr>
            <w:tcW w:w="3120"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spacing w:before="131"/>
              <w:ind w:left="142" w:right="131" w:hanging="4"/>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Низкий уровень функциональн ого состояния дыхательной системы (ДС)</w:t>
            </w:r>
          </w:p>
        </w:tc>
      </w:tr>
      <w:tr w:rsidR="001055AE" w:rsidRPr="001055AE" w:rsidTr="00FB4E53">
        <w:trPr>
          <w:trHeight w:val="276"/>
        </w:trPr>
        <w:tc>
          <w:tcPr>
            <w:tcW w:w="974"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sz w:val="28"/>
                <w:szCs w:val="28"/>
                <w:lang w:val="ru-RU" w:bidi="ru-RU"/>
              </w:rPr>
            </w:pPr>
          </w:p>
        </w:tc>
        <w:tc>
          <w:tcPr>
            <w:tcW w:w="17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9" w:right="12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5 баллов</w:t>
            </w:r>
          </w:p>
        </w:tc>
        <w:tc>
          <w:tcPr>
            <w:tcW w:w="17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65" w:right="154"/>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 балла</w:t>
            </w:r>
          </w:p>
        </w:tc>
        <w:tc>
          <w:tcPr>
            <w:tcW w:w="1697"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7" w:right="119"/>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3 балла</w:t>
            </w:r>
          </w:p>
        </w:tc>
        <w:tc>
          <w:tcPr>
            <w:tcW w:w="182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38" w:right="13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2 балла</w:t>
            </w:r>
          </w:p>
        </w:tc>
        <w:tc>
          <w:tcPr>
            <w:tcW w:w="3120"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562"/>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 балл</w:t>
            </w:r>
          </w:p>
        </w:tc>
      </w:tr>
      <w:tr w:rsidR="001055AE" w:rsidRPr="001055AE" w:rsidTr="00FB4E53">
        <w:trPr>
          <w:trHeight w:val="278"/>
        </w:trPr>
        <w:tc>
          <w:tcPr>
            <w:tcW w:w="97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right="356"/>
              <w:jc w:val="right"/>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16</w:t>
            </w:r>
          </w:p>
        </w:tc>
        <w:tc>
          <w:tcPr>
            <w:tcW w:w="17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9" w:right="12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&lt;91,2</w:t>
            </w:r>
          </w:p>
        </w:tc>
        <w:tc>
          <w:tcPr>
            <w:tcW w:w="17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65" w:right="157"/>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70,2-91,1</w:t>
            </w:r>
          </w:p>
        </w:tc>
        <w:tc>
          <w:tcPr>
            <w:tcW w:w="1697"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7" w:right="117"/>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44,1-70,1</w:t>
            </w:r>
          </w:p>
        </w:tc>
        <w:tc>
          <w:tcPr>
            <w:tcW w:w="182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35" w:right="13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23,5-44,0</w:t>
            </w:r>
          </w:p>
        </w:tc>
        <w:tc>
          <w:tcPr>
            <w:tcW w:w="3120"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610"/>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&gt;23,4</w:t>
            </w:r>
          </w:p>
        </w:tc>
      </w:tr>
      <w:tr w:rsidR="001055AE" w:rsidRPr="001055AE" w:rsidTr="00FB4E53">
        <w:trPr>
          <w:trHeight w:val="275"/>
        </w:trPr>
        <w:tc>
          <w:tcPr>
            <w:tcW w:w="97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right="356"/>
              <w:jc w:val="right"/>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17</w:t>
            </w:r>
          </w:p>
        </w:tc>
        <w:tc>
          <w:tcPr>
            <w:tcW w:w="17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9" w:right="12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&lt;96,3</w:t>
            </w:r>
          </w:p>
        </w:tc>
        <w:tc>
          <w:tcPr>
            <w:tcW w:w="17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65" w:right="157"/>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71,6-96,2</w:t>
            </w:r>
          </w:p>
        </w:tc>
        <w:tc>
          <w:tcPr>
            <w:tcW w:w="1697"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7" w:right="117"/>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48,7-71,5</w:t>
            </w:r>
          </w:p>
        </w:tc>
        <w:tc>
          <w:tcPr>
            <w:tcW w:w="182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35" w:right="130"/>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24,8-48,7</w:t>
            </w:r>
          </w:p>
        </w:tc>
        <w:tc>
          <w:tcPr>
            <w:tcW w:w="3120"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610"/>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&gt;24,8</w:t>
            </w:r>
          </w:p>
        </w:tc>
      </w:tr>
    </w:tbl>
    <w:p w:rsidR="001055AE" w:rsidRPr="001055AE" w:rsidRDefault="001055AE" w:rsidP="001055AE">
      <w:pPr>
        <w:widowControl w:val="0"/>
        <w:autoSpaceDE w:val="0"/>
        <w:autoSpaceDN w:val="0"/>
        <w:spacing w:before="6" w:after="0" w:line="240" w:lineRule="auto"/>
        <w:rPr>
          <w:rFonts w:ascii="Cambria" w:eastAsia="Times New Roman" w:hAnsi="Times New Roman" w:cs="Times New Roman"/>
          <w:b/>
          <w:sz w:val="28"/>
          <w:szCs w:val="28"/>
          <w:lang w:eastAsia="ru-RU" w:bidi="ru-RU"/>
        </w:rPr>
      </w:pPr>
    </w:p>
    <w:p w:rsidR="001055AE" w:rsidRPr="001055AE" w:rsidRDefault="001055AE" w:rsidP="001055AE">
      <w:pPr>
        <w:widowControl w:val="0"/>
        <w:autoSpaceDE w:val="0"/>
        <w:autoSpaceDN w:val="0"/>
        <w:spacing w:after="0" w:line="240" w:lineRule="auto"/>
        <w:ind w:left="2459"/>
        <w:rPr>
          <w:rFonts w:ascii="Cambria" w:eastAsia="Times New Roman" w:hAnsi="Cambria" w:cs="Times New Roman"/>
          <w:b/>
          <w:sz w:val="28"/>
          <w:szCs w:val="28"/>
          <w:lang w:eastAsia="ru-RU" w:bidi="ru-RU"/>
        </w:rPr>
      </w:pPr>
      <w:r w:rsidRPr="001055AE">
        <w:rPr>
          <w:rFonts w:ascii="Cambria" w:eastAsia="Times New Roman" w:hAnsi="Cambria" w:cs="Times New Roman"/>
          <w:b/>
          <w:sz w:val="28"/>
          <w:szCs w:val="28"/>
          <w:lang w:eastAsia="ru-RU" w:bidi="ru-RU"/>
        </w:rPr>
        <w:t>Девушки. Проба Штанге (задержка дыхания на вдохе)</w:t>
      </w:r>
    </w:p>
    <w:tbl>
      <w:tblPr>
        <w:tblStyle w:val="TableNormal"/>
        <w:tblpPr w:leftFromText="180" w:rightFromText="180" w:vertAnchor="text" w:horzAnchor="margin" w:tblpXSpec="center" w:tblpY="242"/>
        <w:tblW w:w="985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02"/>
        <w:gridCol w:w="1681"/>
        <w:gridCol w:w="1779"/>
        <w:gridCol w:w="1693"/>
        <w:gridCol w:w="1789"/>
        <w:gridCol w:w="1815"/>
      </w:tblGrid>
      <w:tr w:rsidR="001055AE" w:rsidRPr="001055AE" w:rsidTr="001055AE">
        <w:trPr>
          <w:trHeight w:val="277"/>
        </w:trPr>
        <w:tc>
          <w:tcPr>
            <w:tcW w:w="1102" w:type="dxa"/>
            <w:vMerge w:val="restart"/>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Cambria" w:eastAsia="Times New Roman" w:hAnsi="Times New Roman"/>
                <w:b/>
                <w:sz w:val="28"/>
                <w:szCs w:val="28"/>
                <w:lang w:val="ru-RU" w:bidi="ru-RU"/>
              </w:rPr>
            </w:pPr>
          </w:p>
          <w:p w:rsidR="001055AE" w:rsidRPr="001055AE" w:rsidRDefault="001055AE" w:rsidP="001055AE">
            <w:pPr>
              <w:rPr>
                <w:rFonts w:ascii="Cambria" w:eastAsia="Times New Roman" w:hAnsi="Times New Roman"/>
                <w:b/>
                <w:sz w:val="28"/>
                <w:szCs w:val="28"/>
                <w:lang w:val="ru-RU" w:bidi="ru-RU"/>
              </w:rPr>
            </w:pPr>
          </w:p>
          <w:p w:rsidR="001055AE" w:rsidRPr="001055AE" w:rsidRDefault="001055AE" w:rsidP="001055AE">
            <w:pPr>
              <w:spacing w:before="7"/>
              <w:rPr>
                <w:rFonts w:ascii="Cambria" w:eastAsia="Times New Roman" w:hAnsi="Times New Roman"/>
                <w:b/>
                <w:sz w:val="28"/>
                <w:szCs w:val="28"/>
                <w:lang w:val="ru-RU" w:bidi="ru-RU"/>
              </w:rPr>
            </w:pPr>
          </w:p>
          <w:p w:rsidR="001055AE" w:rsidRPr="001055AE" w:rsidRDefault="001055AE" w:rsidP="001055AE">
            <w:pPr>
              <w:ind w:left="383" w:right="85" w:hanging="269"/>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Возраст, лет</w:t>
            </w:r>
          </w:p>
        </w:tc>
        <w:tc>
          <w:tcPr>
            <w:tcW w:w="8757" w:type="dxa"/>
            <w:gridSpan w:val="5"/>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2094" w:right="2091"/>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Проба Штанге (задержка дыхания на вдохе)</w:t>
            </w:r>
          </w:p>
        </w:tc>
      </w:tr>
      <w:tr w:rsidR="001055AE" w:rsidRPr="001055AE" w:rsidTr="001055AE">
        <w:trPr>
          <w:trHeight w:val="1931"/>
        </w:trPr>
        <w:tc>
          <w:tcPr>
            <w:tcW w:w="1102"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sz w:val="28"/>
                <w:szCs w:val="28"/>
                <w:lang w:val="ru-RU" w:bidi="ru-RU"/>
              </w:rPr>
            </w:pPr>
          </w:p>
        </w:tc>
        <w:tc>
          <w:tcPr>
            <w:tcW w:w="1681"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16" w:right="109"/>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 xml:space="preserve">Высокий уровень </w:t>
            </w:r>
            <w:r w:rsidRPr="001055AE">
              <w:rPr>
                <w:rFonts w:ascii="Times New Roman" w:eastAsia="Times New Roman" w:hAnsi="Times New Roman"/>
                <w:spacing w:val="-1"/>
                <w:sz w:val="28"/>
                <w:szCs w:val="28"/>
                <w:lang w:val="ru-RU" w:bidi="ru-RU"/>
              </w:rPr>
              <w:t xml:space="preserve">функциональ </w:t>
            </w:r>
            <w:r w:rsidRPr="001055AE">
              <w:rPr>
                <w:rFonts w:ascii="Times New Roman" w:eastAsia="Times New Roman" w:hAnsi="Times New Roman"/>
                <w:sz w:val="28"/>
                <w:szCs w:val="28"/>
                <w:lang w:val="ru-RU" w:bidi="ru-RU"/>
              </w:rPr>
              <w:t>ного состояния дыхательной</w:t>
            </w:r>
          </w:p>
          <w:p w:rsidR="001055AE" w:rsidRPr="001055AE" w:rsidRDefault="001055AE" w:rsidP="001055AE">
            <w:pPr>
              <w:ind w:left="116" w:right="114"/>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системы</w:t>
            </w:r>
            <w:r w:rsidRPr="001055AE">
              <w:rPr>
                <w:rFonts w:ascii="Times New Roman" w:eastAsia="Times New Roman" w:hAnsi="Times New Roman"/>
                <w:spacing w:val="-9"/>
                <w:sz w:val="28"/>
                <w:szCs w:val="28"/>
                <w:lang w:bidi="ru-RU"/>
              </w:rPr>
              <w:t xml:space="preserve"> </w:t>
            </w:r>
            <w:r w:rsidRPr="001055AE">
              <w:rPr>
                <w:rFonts w:ascii="Times New Roman" w:eastAsia="Times New Roman" w:hAnsi="Times New Roman"/>
                <w:sz w:val="28"/>
                <w:szCs w:val="28"/>
                <w:lang w:bidi="ru-RU"/>
              </w:rPr>
              <w:t>(ДС)</w:t>
            </w:r>
          </w:p>
        </w:tc>
        <w:tc>
          <w:tcPr>
            <w:tcW w:w="177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spacing w:before="128"/>
              <w:ind w:left="142" w:right="134" w:hanging="2"/>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Достаточный уровень функциональн ого состояния дыхательной системы (ДС)</w:t>
            </w:r>
          </w:p>
        </w:tc>
        <w:tc>
          <w:tcPr>
            <w:tcW w:w="1693"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63" w:right="156" w:hanging="5"/>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 xml:space="preserve">Средний уровень </w:t>
            </w:r>
            <w:r w:rsidRPr="001055AE">
              <w:rPr>
                <w:rFonts w:ascii="Times New Roman" w:eastAsia="Times New Roman" w:hAnsi="Times New Roman"/>
                <w:spacing w:val="-1"/>
                <w:sz w:val="28"/>
                <w:szCs w:val="28"/>
                <w:lang w:val="ru-RU" w:bidi="ru-RU"/>
              </w:rPr>
              <w:t xml:space="preserve">функциональ </w:t>
            </w:r>
            <w:r w:rsidRPr="001055AE">
              <w:rPr>
                <w:rFonts w:ascii="Times New Roman" w:eastAsia="Times New Roman" w:hAnsi="Times New Roman"/>
                <w:sz w:val="28"/>
                <w:szCs w:val="28"/>
                <w:lang w:val="ru-RU" w:bidi="ru-RU"/>
              </w:rPr>
              <w:t>ного состояния дыхательной</w:t>
            </w:r>
          </w:p>
          <w:p w:rsidR="001055AE" w:rsidRPr="001055AE" w:rsidRDefault="001055AE" w:rsidP="001055AE">
            <w:pPr>
              <w:ind w:left="122" w:right="119"/>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системы</w:t>
            </w:r>
            <w:r w:rsidRPr="001055AE">
              <w:rPr>
                <w:rFonts w:ascii="Times New Roman" w:eastAsia="Times New Roman" w:hAnsi="Times New Roman"/>
                <w:spacing w:val="-9"/>
                <w:sz w:val="28"/>
                <w:szCs w:val="28"/>
                <w:lang w:bidi="ru-RU"/>
              </w:rPr>
              <w:t xml:space="preserve"> </w:t>
            </w:r>
            <w:r w:rsidRPr="001055AE">
              <w:rPr>
                <w:rFonts w:ascii="Times New Roman" w:eastAsia="Times New Roman" w:hAnsi="Times New Roman"/>
                <w:sz w:val="28"/>
                <w:szCs w:val="28"/>
                <w:lang w:bidi="ru-RU"/>
              </w:rPr>
              <w:t>(ДС)</w:t>
            </w:r>
          </w:p>
        </w:tc>
        <w:tc>
          <w:tcPr>
            <w:tcW w:w="178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spacing w:before="128"/>
              <w:ind w:left="144" w:right="142"/>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Низкий уровень функциональн ого состояния дыхательной системы (ДС)</w:t>
            </w:r>
          </w:p>
        </w:tc>
        <w:tc>
          <w:tcPr>
            <w:tcW w:w="1815"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spacing w:before="128"/>
              <w:ind w:left="158" w:right="154" w:hanging="2"/>
              <w:jc w:val="center"/>
              <w:rPr>
                <w:rFonts w:ascii="Times New Roman" w:eastAsia="Times New Roman" w:hAnsi="Times New Roman"/>
                <w:sz w:val="28"/>
                <w:szCs w:val="28"/>
                <w:lang w:val="ru-RU" w:bidi="ru-RU"/>
              </w:rPr>
            </w:pPr>
            <w:r w:rsidRPr="001055AE">
              <w:rPr>
                <w:rFonts w:ascii="Times New Roman" w:eastAsia="Times New Roman" w:hAnsi="Times New Roman"/>
                <w:sz w:val="28"/>
                <w:szCs w:val="28"/>
                <w:lang w:val="ru-RU" w:bidi="ru-RU"/>
              </w:rPr>
              <w:t>Критический уровень функциональн ого состояния дыхательной системы (ДС)</w:t>
            </w:r>
          </w:p>
        </w:tc>
      </w:tr>
      <w:tr w:rsidR="001055AE" w:rsidRPr="001055AE" w:rsidTr="001055AE">
        <w:trPr>
          <w:trHeight w:val="275"/>
        </w:trPr>
        <w:tc>
          <w:tcPr>
            <w:tcW w:w="1102"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sz w:val="28"/>
                <w:szCs w:val="28"/>
                <w:lang w:val="ru-RU" w:bidi="ru-RU"/>
              </w:rPr>
            </w:pPr>
          </w:p>
        </w:tc>
        <w:tc>
          <w:tcPr>
            <w:tcW w:w="1681"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16" w:right="11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5 баллов</w:t>
            </w:r>
          </w:p>
        </w:tc>
        <w:tc>
          <w:tcPr>
            <w:tcW w:w="177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406" w:right="40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 балла</w:t>
            </w:r>
          </w:p>
        </w:tc>
        <w:tc>
          <w:tcPr>
            <w:tcW w:w="1693"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2" w:right="119"/>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3 балла</w:t>
            </w:r>
          </w:p>
        </w:tc>
        <w:tc>
          <w:tcPr>
            <w:tcW w:w="178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44" w:right="142"/>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2 балла</w:t>
            </w:r>
          </w:p>
        </w:tc>
        <w:tc>
          <w:tcPr>
            <w:tcW w:w="1815"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578"/>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 балл</w:t>
            </w:r>
          </w:p>
        </w:tc>
      </w:tr>
      <w:tr w:rsidR="001055AE" w:rsidRPr="001055AE" w:rsidTr="001055AE">
        <w:trPr>
          <w:trHeight w:val="275"/>
        </w:trPr>
        <w:tc>
          <w:tcPr>
            <w:tcW w:w="11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right="420"/>
              <w:jc w:val="right"/>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16</w:t>
            </w:r>
          </w:p>
        </w:tc>
        <w:tc>
          <w:tcPr>
            <w:tcW w:w="1681"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16" w:right="11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&lt;69,2</w:t>
            </w:r>
          </w:p>
        </w:tc>
        <w:tc>
          <w:tcPr>
            <w:tcW w:w="177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408" w:right="40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45,1-69,1</w:t>
            </w:r>
          </w:p>
        </w:tc>
        <w:tc>
          <w:tcPr>
            <w:tcW w:w="1693"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2" w:right="116"/>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34,1-45,0</w:t>
            </w:r>
          </w:p>
        </w:tc>
        <w:tc>
          <w:tcPr>
            <w:tcW w:w="178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42" w:right="142"/>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18,5-34,0</w:t>
            </w:r>
          </w:p>
        </w:tc>
        <w:tc>
          <w:tcPr>
            <w:tcW w:w="1815"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626"/>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&gt;18,4</w:t>
            </w:r>
          </w:p>
        </w:tc>
      </w:tr>
      <w:tr w:rsidR="001055AE" w:rsidRPr="001055AE" w:rsidTr="001055AE">
        <w:trPr>
          <w:trHeight w:val="275"/>
        </w:trPr>
        <w:tc>
          <w:tcPr>
            <w:tcW w:w="1102"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right="420"/>
              <w:jc w:val="right"/>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17</w:t>
            </w:r>
          </w:p>
        </w:tc>
        <w:tc>
          <w:tcPr>
            <w:tcW w:w="1681"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16" w:right="11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&lt;75,6</w:t>
            </w:r>
          </w:p>
        </w:tc>
        <w:tc>
          <w:tcPr>
            <w:tcW w:w="177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408" w:right="401"/>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46,8-75,6</w:t>
            </w:r>
          </w:p>
        </w:tc>
        <w:tc>
          <w:tcPr>
            <w:tcW w:w="1693"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22" w:right="116"/>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37,7-46,7</w:t>
            </w:r>
          </w:p>
        </w:tc>
        <w:tc>
          <w:tcPr>
            <w:tcW w:w="1789"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42" w:right="142"/>
              <w:jc w:val="center"/>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19,8-37,6</w:t>
            </w:r>
          </w:p>
        </w:tc>
        <w:tc>
          <w:tcPr>
            <w:tcW w:w="1815"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626"/>
              <w:rPr>
                <w:rFonts w:ascii="Times New Roman" w:eastAsia="Times New Roman" w:hAnsi="Times New Roman"/>
                <w:sz w:val="28"/>
                <w:szCs w:val="28"/>
                <w:lang w:bidi="ru-RU"/>
              </w:rPr>
            </w:pPr>
            <w:r w:rsidRPr="001055AE">
              <w:rPr>
                <w:rFonts w:ascii="Times New Roman" w:eastAsia="Times New Roman" w:hAnsi="Times New Roman"/>
                <w:sz w:val="28"/>
                <w:szCs w:val="28"/>
                <w:lang w:bidi="ru-RU"/>
              </w:rPr>
              <w:t>&gt;19,7</w:t>
            </w:r>
          </w:p>
        </w:tc>
      </w:tr>
    </w:tbl>
    <w:tbl>
      <w:tblPr>
        <w:tblStyle w:val="TableNormal"/>
        <w:tblpPr w:leftFromText="180" w:rightFromText="180" w:vertAnchor="page" w:horzAnchor="margin" w:tblpX="147" w:tblpY="1216"/>
        <w:tblW w:w="0" w:type="auto"/>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68"/>
        <w:gridCol w:w="3476"/>
        <w:gridCol w:w="4684"/>
      </w:tblGrid>
      <w:tr w:rsidR="001055AE" w:rsidRPr="001055AE" w:rsidTr="001055AE">
        <w:trPr>
          <w:trHeight w:val="307"/>
        </w:trPr>
        <w:tc>
          <w:tcPr>
            <w:tcW w:w="1968"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600"/>
              <w:rPr>
                <w:rFonts w:ascii="Times New Roman" w:eastAsia="Times New Roman" w:hAnsi="Times New Roman"/>
                <w:b/>
                <w:lang w:bidi="ru-RU"/>
              </w:rPr>
            </w:pPr>
            <w:r w:rsidRPr="001055AE">
              <w:rPr>
                <w:rFonts w:ascii="Times New Roman" w:eastAsia="Times New Roman" w:hAnsi="Times New Roman"/>
                <w:b/>
                <w:lang w:bidi="ru-RU"/>
              </w:rPr>
              <w:lastRenderedPageBreak/>
              <w:t>Индекс</w:t>
            </w: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155" w:right="1150"/>
              <w:jc w:val="center"/>
              <w:rPr>
                <w:rFonts w:ascii="Times New Roman" w:eastAsia="Times New Roman" w:hAnsi="Times New Roman"/>
                <w:b/>
                <w:lang w:bidi="ru-RU"/>
              </w:rPr>
            </w:pPr>
            <w:r w:rsidRPr="001055AE">
              <w:rPr>
                <w:rFonts w:ascii="Times New Roman" w:eastAsia="Times New Roman" w:hAnsi="Times New Roman"/>
                <w:b/>
                <w:lang w:bidi="ru-RU"/>
              </w:rPr>
              <w:t>Уровень</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424"/>
              <w:rPr>
                <w:rFonts w:ascii="Times New Roman" w:eastAsia="Times New Roman" w:hAnsi="Times New Roman"/>
                <w:b/>
                <w:lang w:bidi="ru-RU"/>
              </w:rPr>
            </w:pPr>
            <w:r w:rsidRPr="001055AE">
              <w:rPr>
                <w:rFonts w:ascii="Times New Roman" w:eastAsia="Times New Roman" w:hAnsi="Times New Roman"/>
                <w:b/>
                <w:lang w:bidi="ru-RU"/>
              </w:rPr>
              <w:t>Рекомендации</w:t>
            </w:r>
          </w:p>
        </w:tc>
      </w:tr>
      <w:tr w:rsidR="001055AE" w:rsidRPr="001055AE" w:rsidTr="001055AE">
        <w:trPr>
          <w:trHeight w:val="2141"/>
        </w:trPr>
        <w:tc>
          <w:tcPr>
            <w:tcW w:w="1968" w:type="dxa"/>
            <w:vMerge w:val="restart"/>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bidi="ru-RU"/>
              </w:rPr>
            </w:pPr>
          </w:p>
          <w:p w:rsidR="001055AE" w:rsidRPr="001055AE" w:rsidRDefault="001055AE" w:rsidP="001055AE">
            <w:pPr>
              <w:rPr>
                <w:rFonts w:ascii="Times New Roman" w:eastAsia="Times New Roman" w:hAnsi="Times New Roman"/>
                <w:lang w:bidi="ru-RU"/>
              </w:rPr>
            </w:pPr>
          </w:p>
          <w:p w:rsidR="001055AE" w:rsidRPr="001055AE" w:rsidRDefault="001055AE" w:rsidP="001055AE">
            <w:pPr>
              <w:rPr>
                <w:rFonts w:ascii="Times New Roman" w:eastAsia="Times New Roman" w:hAnsi="Times New Roman"/>
                <w:lang w:bidi="ru-RU"/>
              </w:rPr>
            </w:pPr>
          </w:p>
          <w:p w:rsidR="001055AE" w:rsidRPr="001055AE" w:rsidRDefault="001055AE" w:rsidP="001055AE">
            <w:pPr>
              <w:rPr>
                <w:rFonts w:ascii="Times New Roman" w:eastAsia="Times New Roman" w:hAnsi="Times New Roman"/>
                <w:lang w:bidi="ru-RU"/>
              </w:rPr>
            </w:pPr>
          </w:p>
          <w:p w:rsidR="001055AE" w:rsidRPr="001055AE" w:rsidRDefault="001055AE" w:rsidP="001055AE">
            <w:pPr>
              <w:spacing w:before="7"/>
              <w:rPr>
                <w:rFonts w:ascii="Times New Roman" w:eastAsia="Times New Roman" w:hAnsi="Times New Roman"/>
                <w:lang w:bidi="ru-RU"/>
              </w:rPr>
            </w:pPr>
          </w:p>
          <w:p w:rsidR="001055AE" w:rsidRPr="001055AE" w:rsidRDefault="001055AE" w:rsidP="001055AE">
            <w:pPr>
              <w:ind w:left="107" w:right="194"/>
              <w:rPr>
                <w:rFonts w:ascii="Times New Roman" w:eastAsia="Times New Roman" w:hAnsi="Times New Roman"/>
                <w:b/>
                <w:lang w:bidi="ru-RU"/>
              </w:rPr>
            </w:pPr>
            <w:r w:rsidRPr="001055AE">
              <w:rPr>
                <w:rFonts w:ascii="Times New Roman" w:eastAsia="Times New Roman" w:hAnsi="Times New Roman"/>
                <w:b/>
                <w:lang w:bidi="ru-RU"/>
              </w:rPr>
              <w:t>Индекс Кетле (приложение 2)</w:t>
            </w:r>
          </w:p>
        </w:tc>
        <w:tc>
          <w:tcPr>
            <w:tcW w:w="3476" w:type="dxa"/>
            <w:tcBorders>
              <w:top w:val="single" w:sz="4" w:space="0" w:color="000000"/>
              <w:left w:val="single" w:sz="4" w:space="0" w:color="000000"/>
              <w:bottom w:val="single" w:sz="4" w:space="0" w:color="000000"/>
              <w:right w:val="single" w:sz="4" w:space="0" w:color="000000"/>
            </w:tcBorders>
          </w:tcPr>
          <w:p w:rsidR="001055AE" w:rsidRPr="00B71FAB" w:rsidRDefault="001055AE" w:rsidP="001055AE">
            <w:pPr>
              <w:spacing w:before="5"/>
              <w:rPr>
                <w:rFonts w:ascii="Times New Roman" w:eastAsia="Times New Roman" w:hAnsi="Times New Roman"/>
                <w:lang w:val="ru-RU" w:bidi="ru-RU"/>
              </w:rPr>
            </w:pPr>
          </w:p>
          <w:p w:rsidR="001055AE" w:rsidRPr="00B71FAB" w:rsidRDefault="001055AE" w:rsidP="001055AE">
            <w:pPr>
              <w:ind w:left="107" w:right="95"/>
              <w:jc w:val="both"/>
              <w:rPr>
                <w:rFonts w:ascii="Times New Roman" w:eastAsia="Times New Roman" w:hAnsi="Times New Roman"/>
                <w:lang w:val="ru-RU" w:bidi="ru-RU"/>
              </w:rPr>
            </w:pPr>
            <w:r w:rsidRPr="00B71FAB">
              <w:rPr>
                <w:rFonts w:ascii="Times New Roman" w:eastAsia="Times New Roman" w:hAnsi="Times New Roman"/>
                <w:lang w:val="ru-RU" w:bidi="ru-RU"/>
              </w:rPr>
              <w:t>1 балл – негармоничное телосложение с избытком массы тела или ожирение (без нарушений эндокринной системы)</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B71FAB" w:rsidRDefault="001055AE" w:rsidP="001055AE">
            <w:pPr>
              <w:ind w:left="106"/>
              <w:jc w:val="both"/>
              <w:rPr>
                <w:rFonts w:ascii="Times New Roman" w:eastAsia="Times New Roman" w:hAnsi="Times New Roman"/>
                <w:lang w:val="ru-RU" w:bidi="ru-RU"/>
              </w:rPr>
            </w:pPr>
            <w:r w:rsidRPr="00B71FAB">
              <w:rPr>
                <w:rFonts w:ascii="Times New Roman" w:eastAsia="Times New Roman" w:hAnsi="Times New Roman"/>
                <w:lang w:val="ru-RU" w:bidi="ru-RU"/>
              </w:rPr>
              <w:t>Увеличение двигательного режима за</w:t>
            </w:r>
          </w:p>
          <w:p w:rsidR="001055AE" w:rsidRPr="001055AE" w:rsidRDefault="001055AE" w:rsidP="001055AE">
            <w:pPr>
              <w:tabs>
                <w:tab w:val="left" w:pos="1226"/>
                <w:tab w:val="left" w:pos="2428"/>
              </w:tabs>
              <w:ind w:left="106" w:right="98"/>
              <w:jc w:val="both"/>
              <w:rPr>
                <w:rFonts w:ascii="Times New Roman" w:eastAsia="Times New Roman" w:hAnsi="Times New Roman"/>
                <w:lang w:bidi="ru-RU"/>
              </w:rPr>
            </w:pPr>
            <w:r w:rsidRPr="00B71FAB">
              <w:rPr>
                <w:rFonts w:ascii="Times New Roman" w:eastAsia="Times New Roman" w:hAnsi="Times New Roman"/>
                <w:lang w:val="ru-RU" w:bidi="ru-RU"/>
              </w:rPr>
              <w:t>счет</w:t>
            </w:r>
            <w:r w:rsidRPr="00B71FAB">
              <w:rPr>
                <w:rFonts w:ascii="Times New Roman" w:eastAsia="Times New Roman" w:hAnsi="Times New Roman"/>
                <w:lang w:val="ru-RU" w:bidi="ru-RU"/>
              </w:rPr>
              <w:tab/>
              <w:t>УТГ,</w:t>
            </w:r>
            <w:r w:rsidRPr="00B71FAB">
              <w:rPr>
                <w:rFonts w:ascii="Times New Roman" w:eastAsia="Times New Roman" w:hAnsi="Times New Roman"/>
                <w:lang w:val="ru-RU" w:bidi="ru-RU"/>
              </w:rPr>
              <w:tab/>
              <w:t xml:space="preserve">физкультминутки, динамический час, подвижные перемены. Выполнение домашнего задания – ходьба на лыжах, бег трусцой, быстрая ходьба, плавание 2-3 раза в неделю. </w:t>
            </w:r>
            <w:r w:rsidRPr="001055AE">
              <w:rPr>
                <w:rFonts w:ascii="Times New Roman" w:eastAsia="Times New Roman" w:hAnsi="Times New Roman"/>
                <w:lang w:bidi="ru-RU"/>
              </w:rPr>
              <w:t>Коррекция</w:t>
            </w:r>
            <w:r w:rsidRPr="001055AE">
              <w:rPr>
                <w:rFonts w:ascii="Times New Roman" w:eastAsia="Times New Roman" w:hAnsi="Times New Roman"/>
                <w:spacing w:val="-4"/>
                <w:lang w:bidi="ru-RU"/>
              </w:rPr>
              <w:t xml:space="preserve"> </w:t>
            </w:r>
            <w:r w:rsidRPr="001055AE">
              <w:rPr>
                <w:rFonts w:ascii="Times New Roman" w:eastAsia="Times New Roman" w:hAnsi="Times New Roman"/>
                <w:lang w:bidi="ru-RU"/>
              </w:rPr>
              <w:t>питания</w:t>
            </w:r>
          </w:p>
        </w:tc>
      </w:tr>
      <w:tr w:rsidR="001055AE" w:rsidRPr="001055AE" w:rsidTr="001055AE">
        <w:trPr>
          <w:trHeight w:val="1222"/>
        </w:trPr>
        <w:tc>
          <w:tcPr>
            <w:tcW w:w="1968"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b/>
                <w:lang w:bidi="ru-RU"/>
              </w:rPr>
            </w:pP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7"/>
              <w:jc w:val="both"/>
              <w:rPr>
                <w:rFonts w:ascii="Times New Roman" w:eastAsia="Times New Roman" w:hAnsi="Times New Roman"/>
                <w:lang w:val="ru-RU" w:bidi="ru-RU"/>
              </w:rPr>
            </w:pPr>
            <w:r w:rsidRPr="001055AE">
              <w:rPr>
                <w:rFonts w:ascii="Times New Roman" w:eastAsia="Times New Roman" w:hAnsi="Times New Roman"/>
                <w:lang w:val="ru-RU" w:bidi="ru-RU"/>
              </w:rPr>
              <w:t>2 балла – негармоничное</w:t>
            </w:r>
          </w:p>
          <w:p w:rsidR="001055AE" w:rsidRPr="001055AE" w:rsidRDefault="001055AE" w:rsidP="001055AE">
            <w:pPr>
              <w:ind w:left="107" w:right="97"/>
              <w:jc w:val="both"/>
              <w:rPr>
                <w:rFonts w:ascii="Times New Roman" w:eastAsia="Times New Roman" w:hAnsi="Times New Roman"/>
                <w:lang w:val="ru-RU" w:bidi="ru-RU"/>
              </w:rPr>
            </w:pPr>
            <w:r w:rsidRPr="001055AE">
              <w:rPr>
                <w:rFonts w:ascii="Times New Roman" w:eastAsia="Times New Roman" w:hAnsi="Times New Roman"/>
                <w:lang w:val="ru-RU" w:bidi="ru-RU"/>
              </w:rPr>
              <w:t>телосложение с дефицитом массы тела (без нарушений эндокринной системы)</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6"/>
              <w:jc w:val="both"/>
              <w:rPr>
                <w:rFonts w:ascii="Times New Roman" w:eastAsia="Times New Roman" w:hAnsi="Times New Roman"/>
                <w:lang w:val="ru-RU" w:bidi="ru-RU"/>
              </w:rPr>
            </w:pPr>
            <w:r w:rsidRPr="001055AE">
              <w:rPr>
                <w:rFonts w:ascii="Times New Roman" w:eastAsia="Times New Roman" w:hAnsi="Times New Roman"/>
                <w:lang w:val="ru-RU" w:bidi="ru-RU"/>
              </w:rPr>
              <w:t>Укрепление всего мышечного корсета,</w:t>
            </w:r>
          </w:p>
          <w:p w:rsidR="001055AE" w:rsidRPr="001055AE" w:rsidRDefault="001055AE" w:rsidP="001055AE">
            <w:pPr>
              <w:ind w:left="106" w:right="99"/>
              <w:jc w:val="both"/>
              <w:rPr>
                <w:rFonts w:ascii="Times New Roman" w:eastAsia="Times New Roman" w:hAnsi="Times New Roman"/>
                <w:lang w:bidi="ru-RU"/>
              </w:rPr>
            </w:pPr>
            <w:r w:rsidRPr="001055AE">
              <w:rPr>
                <w:rFonts w:ascii="Times New Roman" w:eastAsia="Times New Roman" w:hAnsi="Times New Roman"/>
                <w:lang w:val="ru-RU" w:bidi="ru-RU"/>
              </w:rPr>
              <w:t xml:space="preserve">упражнения на брюшной пресс и спину. </w:t>
            </w:r>
            <w:r w:rsidRPr="001055AE">
              <w:rPr>
                <w:rFonts w:ascii="Times New Roman" w:eastAsia="Times New Roman" w:hAnsi="Times New Roman"/>
                <w:lang w:bidi="ru-RU"/>
              </w:rPr>
              <w:t>Силовые упражнения. Коррекция питания</w:t>
            </w:r>
          </w:p>
        </w:tc>
      </w:tr>
      <w:tr w:rsidR="001055AE" w:rsidRPr="001055AE" w:rsidTr="001055AE">
        <w:trPr>
          <w:trHeight w:val="610"/>
        </w:trPr>
        <w:tc>
          <w:tcPr>
            <w:tcW w:w="1968" w:type="dxa"/>
            <w:vMerge/>
            <w:tcBorders>
              <w:top w:val="single" w:sz="4" w:space="0" w:color="000000"/>
              <w:left w:val="single" w:sz="4" w:space="0" w:color="000000"/>
              <w:bottom w:val="single" w:sz="4" w:space="0" w:color="000000"/>
              <w:right w:val="single" w:sz="4" w:space="0" w:color="000000"/>
            </w:tcBorders>
            <w:vAlign w:val="center"/>
            <w:hideMark/>
          </w:tcPr>
          <w:p w:rsidR="001055AE" w:rsidRPr="001055AE" w:rsidRDefault="001055AE" w:rsidP="001055AE">
            <w:pPr>
              <w:rPr>
                <w:rFonts w:ascii="Times New Roman" w:eastAsia="Times New Roman" w:hAnsi="Times New Roman"/>
                <w:b/>
                <w:lang w:bidi="ru-RU"/>
              </w:rPr>
            </w:pP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2772"/>
              </w:tabs>
              <w:ind w:left="107"/>
              <w:rPr>
                <w:rFonts w:ascii="Times New Roman" w:eastAsia="Times New Roman" w:hAnsi="Times New Roman"/>
                <w:lang w:bidi="ru-RU"/>
              </w:rPr>
            </w:pPr>
            <w:r w:rsidRPr="001055AE">
              <w:rPr>
                <w:rFonts w:ascii="Times New Roman" w:eastAsia="Times New Roman" w:hAnsi="Times New Roman"/>
                <w:lang w:bidi="ru-RU"/>
              </w:rPr>
              <w:t>Низкорослость</w:t>
            </w:r>
            <w:r w:rsidRPr="001055AE">
              <w:rPr>
                <w:rFonts w:ascii="Times New Roman" w:eastAsia="Times New Roman" w:hAnsi="Times New Roman"/>
                <w:lang w:bidi="ru-RU"/>
              </w:rPr>
              <w:tab/>
              <w:t>(без</w:t>
            </w:r>
          </w:p>
          <w:p w:rsidR="001055AE" w:rsidRPr="001055AE" w:rsidRDefault="001055AE" w:rsidP="001055AE">
            <w:pPr>
              <w:ind w:left="107"/>
              <w:rPr>
                <w:rFonts w:ascii="Times New Roman" w:eastAsia="Times New Roman" w:hAnsi="Times New Roman"/>
                <w:lang w:bidi="ru-RU"/>
              </w:rPr>
            </w:pPr>
            <w:r w:rsidRPr="001055AE">
              <w:rPr>
                <w:rFonts w:ascii="Times New Roman" w:eastAsia="Times New Roman" w:hAnsi="Times New Roman"/>
                <w:lang w:bidi="ru-RU"/>
              </w:rPr>
              <w:t>гормональных нарушений)</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6"/>
              <w:rPr>
                <w:rFonts w:ascii="Times New Roman" w:eastAsia="Times New Roman" w:hAnsi="Times New Roman"/>
                <w:lang w:val="ru-RU" w:bidi="ru-RU"/>
              </w:rPr>
            </w:pPr>
            <w:r w:rsidRPr="001055AE">
              <w:rPr>
                <w:rFonts w:ascii="Times New Roman" w:eastAsia="Times New Roman" w:hAnsi="Times New Roman"/>
                <w:lang w:val="ru-RU" w:bidi="ru-RU"/>
              </w:rPr>
              <w:t>Прыжки в высоту, висы, упражнения на</w:t>
            </w:r>
          </w:p>
          <w:p w:rsidR="001055AE" w:rsidRPr="001055AE" w:rsidRDefault="001055AE" w:rsidP="001055AE">
            <w:pPr>
              <w:ind w:left="106"/>
              <w:rPr>
                <w:rFonts w:ascii="Times New Roman" w:eastAsia="Times New Roman" w:hAnsi="Times New Roman"/>
                <w:lang w:bidi="ru-RU"/>
              </w:rPr>
            </w:pPr>
            <w:r w:rsidRPr="001055AE">
              <w:rPr>
                <w:rFonts w:ascii="Times New Roman" w:eastAsia="Times New Roman" w:hAnsi="Times New Roman"/>
                <w:lang w:bidi="ru-RU"/>
              </w:rPr>
              <w:t>растяжения и вытяжение, подскоки</w:t>
            </w:r>
          </w:p>
        </w:tc>
      </w:tr>
      <w:tr w:rsidR="001055AE" w:rsidRPr="001055AE" w:rsidTr="001055AE">
        <w:trPr>
          <w:trHeight w:val="1835"/>
        </w:trPr>
        <w:tc>
          <w:tcPr>
            <w:tcW w:w="1968"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bidi="ru-RU"/>
              </w:rPr>
            </w:pPr>
          </w:p>
          <w:p w:rsidR="001055AE" w:rsidRPr="001055AE" w:rsidRDefault="001055AE" w:rsidP="001055AE">
            <w:pPr>
              <w:spacing w:before="10"/>
              <w:rPr>
                <w:rFonts w:ascii="Times New Roman" w:eastAsia="Times New Roman" w:hAnsi="Times New Roman"/>
                <w:lang w:bidi="ru-RU"/>
              </w:rPr>
            </w:pPr>
          </w:p>
          <w:p w:rsidR="001055AE" w:rsidRPr="001055AE" w:rsidRDefault="001055AE" w:rsidP="001055AE">
            <w:pPr>
              <w:ind w:left="107" w:right="194"/>
              <w:rPr>
                <w:rFonts w:ascii="Times New Roman" w:eastAsia="Times New Roman" w:hAnsi="Times New Roman"/>
                <w:b/>
                <w:lang w:bidi="ru-RU"/>
              </w:rPr>
            </w:pPr>
            <w:r w:rsidRPr="001055AE">
              <w:rPr>
                <w:rFonts w:ascii="Times New Roman" w:eastAsia="Times New Roman" w:hAnsi="Times New Roman"/>
                <w:b/>
                <w:lang w:bidi="ru-RU"/>
              </w:rPr>
              <w:t>Проба Штанге (приложение 4)</w:t>
            </w: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7"/>
              <w:jc w:val="both"/>
              <w:rPr>
                <w:rFonts w:ascii="Times New Roman" w:eastAsia="Times New Roman" w:hAnsi="Times New Roman"/>
                <w:lang w:val="ru-RU" w:bidi="ru-RU"/>
              </w:rPr>
            </w:pPr>
            <w:r w:rsidRPr="001055AE">
              <w:rPr>
                <w:rFonts w:ascii="Times New Roman" w:eastAsia="Times New Roman" w:hAnsi="Times New Roman"/>
                <w:lang w:val="ru-RU" w:bidi="ru-RU"/>
              </w:rPr>
              <w:t xml:space="preserve">1-2  балла  –  низкий </w:t>
            </w:r>
            <w:r w:rsidRPr="001055AE">
              <w:rPr>
                <w:rFonts w:ascii="Times New Roman" w:eastAsia="Times New Roman" w:hAnsi="Times New Roman"/>
                <w:spacing w:val="19"/>
                <w:lang w:val="ru-RU" w:bidi="ru-RU"/>
              </w:rPr>
              <w:t xml:space="preserve"> </w:t>
            </w:r>
            <w:r w:rsidRPr="001055AE">
              <w:rPr>
                <w:rFonts w:ascii="Times New Roman" w:eastAsia="Times New Roman" w:hAnsi="Times New Roman"/>
                <w:lang w:val="ru-RU" w:bidi="ru-RU"/>
              </w:rPr>
              <w:t>уровень</w:t>
            </w:r>
          </w:p>
          <w:p w:rsidR="001055AE" w:rsidRPr="001055AE" w:rsidRDefault="001055AE" w:rsidP="001055AE">
            <w:pPr>
              <w:tabs>
                <w:tab w:val="left" w:pos="2369"/>
              </w:tabs>
              <w:ind w:left="107" w:right="99"/>
              <w:jc w:val="both"/>
              <w:rPr>
                <w:rFonts w:ascii="Times New Roman" w:eastAsia="Times New Roman" w:hAnsi="Times New Roman"/>
                <w:lang w:val="ru-RU" w:bidi="ru-RU"/>
              </w:rPr>
            </w:pPr>
            <w:r w:rsidRPr="001055AE">
              <w:rPr>
                <w:rFonts w:ascii="Times New Roman" w:eastAsia="Times New Roman" w:hAnsi="Times New Roman"/>
                <w:lang w:val="ru-RU" w:bidi="ru-RU"/>
              </w:rPr>
              <w:t>функциональных возможностей</w:t>
            </w:r>
            <w:r w:rsidRPr="001055AE">
              <w:rPr>
                <w:rFonts w:ascii="Times New Roman" w:eastAsia="Times New Roman" w:hAnsi="Times New Roman"/>
                <w:lang w:val="ru-RU" w:bidi="ru-RU"/>
              </w:rPr>
              <w:tab/>
            </w:r>
            <w:r w:rsidRPr="001055AE">
              <w:rPr>
                <w:rFonts w:ascii="Times New Roman" w:eastAsia="Times New Roman" w:hAnsi="Times New Roman"/>
                <w:spacing w:val="-4"/>
                <w:lang w:val="ru-RU" w:bidi="ru-RU"/>
              </w:rPr>
              <w:t>органов</w:t>
            </w:r>
          </w:p>
          <w:p w:rsidR="001055AE" w:rsidRPr="001055AE" w:rsidRDefault="001055AE" w:rsidP="001055AE">
            <w:pPr>
              <w:tabs>
                <w:tab w:val="left" w:pos="2180"/>
              </w:tabs>
              <w:ind w:left="107" w:right="98"/>
              <w:jc w:val="both"/>
              <w:rPr>
                <w:rFonts w:ascii="Times New Roman" w:eastAsia="Times New Roman" w:hAnsi="Times New Roman"/>
                <w:lang w:val="ru-RU" w:bidi="ru-RU"/>
              </w:rPr>
            </w:pPr>
            <w:r w:rsidRPr="001055AE">
              <w:rPr>
                <w:rFonts w:ascii="Times New Roman" w:eastAsia="Times New Roman" w:hAnsi="Times New Roman"/>
                <w:lang w:val="ru-RU" w:bidi="ru-RU"/>
              </w:rPr>
              <w:t>дыхания,</w:t>
            </w:r>
            <w:r w:rsidRPr="001055AE">
              <w:rPr>
                <w:rFonts w:ascii="Times New Roman" w:eastAsia="Times New Roman" w:hAnsi="Times New Roman"/>
                <w:lang w:val="ru-RU" w:bidi="ru-RU"/>
              </w:rPr>
              <w:tab/>
            </w:r>
            <w:r w:rsidRPr="001055AE">
              <w:rPr>
                <w:rFonts w:ascii="Times New Roman" w:eastAsia="Times New Roman" w:hAnsi="Times New Roman"/>
                <w:spacing w:val="-3"/>
                <w:lang w:val="ru-RU" w:bidi="ru-RU"/>
              </w:rPr>
              <w:t xml:space="preserve">снижение </w:t>
            </w:r>
            <w:r w:rsidRPr="001055AE">
              <w:rPr>
                <w:rFonts w:ascii="Times New Roman" w:eastAsia="Times New Roman" w:hAnsi="Times New Roman"/>
                <w:lang w:val="ru-RU" w:bidi="ru-RU"/>
              </w:rPr>
              <w:t>устойчивости организма к гипоксии</w:t>
            </w:r>
          </w:p>
        </w:tc>
        <w:tc>
          <w:tcPr>
            <w:tcW w:w="4684"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spacing w:before="5"/>
              <w:rPr>
                <w:rFonts w:ascii="Times New Roman" w:eastAsia="Times New Roman" w:hAnsi="Times New Roman"/>
                <w:lang w:val="ru-RU" w:bidi="ru-RU"/>
              </w:rPr>
            </w:pPr>
          </w:p>
          <w:p w:rsidR="001055AE" w:rsidRPr="001055AE" w:rsidRDefault="001055AE" w:rsidP="001055AE">
            <w:pPr>
              <w:ind w:left="106" w:right="101"/>
              <w:jc w:val="both"/>
              <w:rPr>
                <w:rFonts w:ascii="Times New Roman" w:eastAsia="Times New Roman" w:hAnsi="Times New Roman"/>
                <w:lang w:val="ru-RU" w:bidi="ru-RU"/>
              </w:rPr>
            </w:pPr>
            <w:r w:rsidRPr="001055AE">
              <w:rPr>
                <w:rFonts w:ascii="Times New Roman" w:eastAsia="Times New Roman" w:hAnsi="Times New Roman"/>
                <w:lang w:val="ru-RU" w:bidi="ru-RU"/>
              </w:rPr>
              <w:t>Общеразвивающие упражнения на дыхание, ходьба в среднем темпе, силовые упражнения на укрепление мышц спины, грудной клетки</w:t>
            </w:r>
          </w:p>
        </w:tc>
      </w:tr>
      <w:tr w:rsidR="001055AE" w:rsidRPr="001055AE" w:rsidTr="001055AE">
        <w:trPr>
          <w:trHeight w:val="2139"/>
        </w:trPr>
        <w:tc>
          <w:tcPr>
            <w:tcW w:w="1968"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val="ru-RU" w:bidi="ru-RU"/>
              </w:rPr>
            </w:pPr>
          </w:p>
          <w:p w:rsidR="001055AE" w:rsidRPr="001055AE" w:rsidRDefault="001055AE" w:rsidP="001055AE">
            <w:pPr>
              <w:spacing w:before="9"/>
              <w:rPr>
                <w:rFonts w:ascii="Times New Roman" w:eastAsia="Times New Roman" w:hAnsi="Times New Roman"/>
                <w:lang w:val="ru-RU" w:bidi="ru-RU"/>
              </w:rPr>
            </w:pPr>
          </w:p>
          <w:p w:rsidR="001055AE" w:rsidRPr="001055AE" w:rsidRDefault="001055AE" w:rsidP="001055AE">
            <w:pPr>
              <w:spacing w:before="1"/>
              <w:ind w:left="107" w:right="194"/>
              <w:rPr>
                <w:rFonts w:ascii="Times New Roman" w:eastAsia="Times New Roman" w:hAnsi="Times New Roman"/>
                <w:b/>
                <w:lang w:bidi="ru-RU"/>
              </w:rPr>
            </w:pPr>
            <w:r w:rsidRPr="001055AE">
              <w:rPr>
                <w:rFonts w:ascii="Times New Roman" w:eastAsia="Times New Roman" w:hAnsi="Times New Roman"/>
                <w:b/>
                <w:lang w:bidi="ru-RU"/>
              </w:rPr>
              <w:t>Индекс Шаповаловой (приложение 5)</w:t>
            </w: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1596"/>
                <w:tab w:val="left" w:pos="2927"/>
              </w:tabs>
              <w:spacing w:before="121"/>
              <w:ind w:left="107" w:right="97"/>
              <w:jc w:val="both"/>
              <w:rPr>
                <w:rFonts w:ascii="Times New Roman" w:eastAsia="Times New Roman" w:hAnsi="Times New Roman"/>
                <w:lang w:bidi="ru-RU"/>
              </w:rPr>
            </w:pPr>
            <w:r w:rsidRPr="001055AE">
              <w:rPr>
                <w:rFonts w:ascii="Times New Roman" w:eastAsia="Times New Roman" w:hAnsi="Times New Roman"/>
                <w:lang w:val="ru-RU" w:bidi="ru-RU"/>
              </w:rPr>
              <w:t xml:space="preserve">1-2 балла – недостаточный уровень силы, быстроты, скоростной выносливости. </w:t>
            </w:r>
            <w:r w:rsidRPr="001055AE">
              <w:rPr>
                <w:rFonts w:ascii="Times New Roman" w:eastAsia="Times New Roman" w:hAnsi="Times New Roman"/>
                <w:lang w:bidi="ru-RU"/>
              </w:rPr>
              <w:t>Группа</w:t>
            </w:r>
            <w:r w:rsidRPr="001055AE">
              <w:rPr>
                <w:rFonts w:ascii="Times New Roman" w:eastAsia="Times New Roman" w:hAnsi="Times New Roman"/>
                <w:lang w:bidi="ru-RU"/>
              </w:rPr>
              <w:tab/>
              <w:t>риска</w:t>
            </w:r>
            <w:r w:rsidRPr="001055AE">
              <w:rPr>
                <w:rFonts w:ascii="Times New Roman" w:eastAsia="Times New Roman" w:hAnsi="Times New Roman"/>
                <w:lang w:bidi="ru-RU"/>
              </w:rPr>
              <w:tab/>
            </w:r>
            <w:r w:rsidRPr="001055AE">
              <w:rPr>
                <w:rFonts w:ascii="Times New Roman" w:eastAsia="Times New Roman" w:hAnsi="Times New Roman"/>
                <w:spacing w:val="-8"/>
                <w:lang w:bidi="ru-RU"/>
              </w:rPr>
              <w:t xml:space="preserve">по </w:t>
            </w:r>
            <w:r w:rsidRPr="001055AE">
              <w:rPr>
                <w:rFonts w:ascii="Times New Roman" w:eastAsia="Times New Roman" w:hAnsi="Times New Roman"/>
                <w:lang w:bidi="ru-RU"/>
              </w:rPr>
              <w:t>возникновению сколиоза, нарушений</w:t>
            </w:r>
            <w:r w:rsidRPr="001055AE">
              <w:rPr>
                <w:rFonts w:ascii="Times New Roman" w:eastAsia="Times New Roman" w:hAnsi="Times New Roman"/>
                <w:spacing w:val="-1"/>
                <w:lang w:bidi="ru-RU"/>
              </w:rPr>
              <w:t xml:space="preserve"> </w:t>
            </w:r>
            <w:r w:rsidRPr="001055AE">
              <w:rPr>
                <w:rFonts w:ascii="Times New Roman" w:eastAsia="Times New Roman" w:hAnsi="Times New Roman"/>
                <w:lang w:bidi="ru-RU"/>
              </w:rPr>
              <w:t>осанки</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6"/>
              <w:jc w:val="both"/>
              <w:rPr>
                <w:rFonts w:ascii="Times New Roman" w:eastAsia="Times New Roman" w:hAnsi="Times New Roman"/>
                <w:lang w:val="ru-RU" w:bidi="ru-RU"/>
              </w:rPr>
            </w:pPr>
            <w:r w:rsidRPr="001055AE">
              <w:rPr>
                <w:rFonts w:ascii="Times New Roman" w:eastAsia="Times New Roman" w:hAnsi="Times New Roman"/>
                <w:lang w:val="ru-RU" w:bidi="ru-RU"/>
              </w:rPr>
              <w:t>Упражнения на развитие силы – с</w:t>
            </w:r>
          </w:p>
          <w:p w:rsidR="001055AE" w:rsidRPr="001055AE" w:rsidRDefault="001055AE" w:rsidP="001055AE">
            <w:pPr>
              <w:ind w:left="106" w:right="100"/>
              <w:jc w:val="both"/>
              <w:rPr>
                <w:rFonts w:ascii="Times New Roman" w:eastAsia="Times New Roman" w:hAnsi="Times New Roman"/>
                <w:lang w:val="ru-RU" w:bidi="ru-RU"/>
              </w:rPr>
            </w:pPr>
            <w:r w:rsidRPr="001055AE">
              <w:rPr>
                <w:rFonts w:ascii="Times New Roman" w:eastAsia="Times New Roman" w:hAnsi="Times New Roman"/>
                <w:lang w:val="ru-RU" w:bidi="ru-RU"/>
              </w:rPr>
              <w:t>гантелями, с эспандером, с сопротивлением партнера, отжимание, упоры, упражнения на пресс. Упражнения на выносливость: ходьба, бег, лыжи, коньки, плавание, велосипед, тренажерные устройства</w:t>
            </w:r>
          </w:p>
        </w:tc>
      </w:tr>
      <w:tr w:rsidR="001055AE" w:rsidRPr="001055AE" w:rsidTr="001055AE">
        <w:trPr>
          <w:trHeight w:val="1835"/>
        </w:trPr>
        <w:tc>
          <w:tcPr>
            <w:tcW w:w="1968"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val="ru-RU" w:bidi="ru-RU"/>
              </w:rPr>
            </w:pPr>
          </w:p>
          <w:p w:rsidR="001055AE" w:rsidRPr="001055AE" w:rsidRDefault="001055AE" w:rsidP="001055AE">
            <w:pPr>
              <w:spacing w:before="10"/>
              <w:rPr>
                <w:rFonts w:ascii="Times New Roman" w:eastAsia="Times New Roman" w:hAnsi="Times New Roman"/>
                <w:lang w:val="ru-RU" w:bidi="ru-RU"/>
              </w:rPr>
            </w:pPr>
          </w:p>
          <w:p w:rsidR="001055AE" w:rsidRPr="001055AE" w:rsidRDefault="001055AE" w:rsidP="001055AE">
            <w:pPr>
              <w:ind w:left="107" w:right="194"/>
              <w:rPr>
                <w:rFonts w:ascii="Times New Roman" w:eastAsia="Times New Roman" w:hAnsi="Times New Roman"/>
                <w:b/>
                <w:lang w:bidi="ru-RU"/>
              </w:rPr>
            </w:pPr>
            <w:r w:rsidRPr="001055AE">
              <w:rPr>
                <w:rFonts w:ascii="Times New Roman" w:eastAsia="Times New Roman" w:hAnsi="Times New Roman"/>
                <w:b/>
                <w:lang w:bidi="ru-RU"/>
              </w:rPr>
              <w:t>Индекс Руфье (приложение 6)</w:t>
            </w:r>
          </w:p>
        </w:tc>
        <w:tc>
          <w:tcPr>
            <w:tcW w:w="3476"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spacing w:before="5"/>
              <w:rPr>
                <w:rFonts w:ascii="Times New Roman" w:eastAsia="Times New Roman" w:hAnsi="Times New Roman"/>
                <w:lang w:val="ru-RU" w:bidi="ru-RU"/>
              </w:rPr>
            </w:pPr>
          </w:p>
          <w:p w:rsidR="001055AE" w:rsidRPr="001055AE" w:rsidRDefault="001055AE" w:rsidP="001055AE">
            <w:pPr>
              <w:tabs>
                <w:tab w:val="left" w:pos="1586"/>
              </w:tabs>
              <w:ind w:left="107" w:right="98"/>
              <w:jc w:val="both"/>
              <w:rPr>
                <w:rFonts w:ascii="Times New Roman" w:eastAsia="Times New Roman" w:hAnsi="Times New Roman"/>
                <w:lang w:val="ru-RU" w:bidi="ru-RU"/>
              </w:rPr>
            </w:pPr>
            <w:r w:rsidRPr="001055AE">
              <w:rPr>
                <w:rFonts w:ascii="Times New Roman" w:eastAsia="Times New Roman" w:hAnsi="Times New Roman"/>
                <w:lang w:val="ru-RU" w:bidi="ru-RU"/>
              </w:rPr>
              <w:t>1-2 балла – недостаточный уровень</w:t>
            </w:r>
            <w:r w:rsidRPr="001055AE">
              <w:rPr>
                <w:rFonts w:ascii="Times New Roman" w:eastAsia="Times New Roman" w:hAnsi="Times New Roman"/>
                <w:lang w:val="ru-RU" w:bidi="ru-RU"/>
              </w:rPr>
              <w:tab/>
            </w:r>
            <w:r w:rsidRPr="001055AE">
              <w:rPr>
                <w:rFonts w:ascii="Times New Roman" w:eastAsia="Times New Roman" w:hAnsi="Times New Roman"/>
                <w:spacing w:val="-1"/>
                <w:lang w:val="ru-RU" w:bidi="ru-RU"/>
              </w:rPr>
              <w:t xml:space="preserve">адаптационных </w:t>
            </w:r>
            <w:r w:rsidRPr="001055AE">
              <w:rPr>
                <w:rFonts w:ascii="Times New Roman" w:eastAsia="Times New Roman" w:hAnsi="Times New Roman"/>
                <w:lang w:val="ru-RU" w:bidi="ru-RU"/>
              </w:rPr>
              <w:t xml:space="preserve">возможностей </w:t>
            </w:r>
            <w:r w:rsidRPr="001055AE">
              <w:rPr>
                <w:rFonts w:ascii="Times New Roman" w:eastAsia="Times New Roman" w:hAnsi="Times New Roman"/>
                <w:spacing w:val="-3"/>
                <w:lang w:val="ru-RU" w:bidi="ru-RU"/>
              </w:rPr>
              <w:t xml:space="preserve">сердечно- </w:t>
            </w:r>
            <w:r w:rsidRPr="001055AE">
              <w:rPr>
                <w:rFonts w:ascii="Times New Roman" w:eastAsia="Times New Roman" w:hAnsi="Times New Roman"/>
                <w:lang w:val="ru-RU" w:bidi="ru-RU"/>
              </w:rPr>
              <w:t>сосудистой</w:t>
            </w:r>
            <w:r w:rsidRPr="001055AE">
              <w:rPr>
                <w:rFonts w:ascii="Times New Roman" w:eastAsia="Times New Roman" w:hAnsi="Times New Roman"/>
                <w:spacing w:val="1"/>
                <w:lang w:val="ru-RU" w:bidi="ru-RU"/>
              </w:rPr>
              <w:t xml:space="preserve"> </w:t>
            </w:r>
            <w:r w:rsidRPr="001055AE">
              <w:rPr>
                <w:rFonts w:ascii="Times New Roman" w:eastAsia="Times New Roman" w:hAnsi="Times New Roman"/>
                <w:lang w:val="ru-RU" w:bidi="ru-RU"/>
              </w:rPr>
              <w:t>системы</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6"/>
              <w:jc w:val="both"/>
              <w:rPr>
                <w:rFonts w:ascii="Times New Roman" w:eastAsia="Times New Roman" w:hAnsi="Times New Roman"/>
                <w:lang w:val="ru-RU" w:bidi="ru-RU"/>
              </w:rPr>
            </w:pPr>
            <w:r w:rsidRPr="001055AE">
              <w:rPr>
                <w:rFonts w:ascii="Times New Roman" w:eastAsia="Times New Roman" w:hAnsi="Times New Roman"/>
                <w:lang w:val="ru-RU" w:bidi="ru-RU"/>
              </w:rPr>
              <w:t>Увеличение двигательной активности за</w:t>
            </w:r>
          </w:p>
          <w:p w:rsidR="001055AE" w:rsidRPr="001055AE" w:rsidRDefault="001055AE" w:rsidP="001055AE">
            <w:pPr>
              <w:tabs>
                <w:tab w:val="left" w:pos="1547"/>
                <w:tab w:val="left" w:pos="3205"/>
              </w:tabs>
              <w:ind w:left="106" w:right="97"/>
              <w:jc w:val="both"/>
              <w:rPr>
                <w:rFonts w:ascii="Times New Roman" w:eastAsia="Times New Roman" w:hAnsi="Times New Roman"/>
                <w:lang w:bidi="ru-RU"/>
              </w:rPr>
            </w:pPr>
            <w:r w:rsidRPr="001055AE">
              <w:rPr>
                <w:rFonts w:ascii="Times New Roman" w:eastAsia="Times New Roman" w:hAnsi="Times New Roman"/>
                <w:lang w:val="ru-RU" w:bidi="ru-RU"/>
              </w:rPr>
              <w:t>счет упражнений циклического характера на выносливость: бег, лыжи, коньки,</w:t>
            </w:r>
            <w:r w:rsidRPr="001055AE">
              <w:rPr>
                <w:rFonts w:ascii="Times New Roman" w:eastAsia="Times New Roman" w:hAnsi="Times New Roman"/>
                <w:lang w:val="ru-RU" w:bidi="ru-RU"/>
              </w:rPr>
              <w:tab/>
              <w:t>плавание,</w:t>
            </w:r>
            <w:r w:rsidRPr="001055AE">
              <w:rPr>
                <w:rFonts w:ascii="Times New Roman" w:eastAsia="Times New Roman" w:hAnsi="Times New Roman"/>
                <w:lang w:val="ru-RU" w:bidi="ru-RU"/>
              </w:rPr>
              <w:tab/>
              <w:t xml:space="preserve">велосипед. </w:t>
            </w:r>
            <w:r w:rsidRPr="001055AE">
              <w:rPr>
                <w:rFonts w:ascii="Times New Roman" w:eastAsia="Times New Roman" w:hAnsi="Times New Roman"/>
                <w:lang w:bidi="ru-RU"/>
              </w:rPr>
              <w:t>Упражнения на тренажерах и тренажерных</w:t>
            </w:r>
            <w:r w:rsidRPr="001055AE">
              <w:rPr>
                <w:rFonts w:ascii="Times New Roman" w:eastAsia="Times New Roman" w:hAnsi="Times New Roman"/>
                <w:spacing w:val="2"/>
                <w:lang w:bidi="ru-RU"/>
              </w:rPr>
              <w:t xml:space="preserve"> </w:t>
            </w:r>
            <w:r w:rsidRPr="001055AE">
              <w:rPr>
                <w:rFonts w:ascii="Times New Roman" w:eastAsia="Times New Roman" w:hAnsi="Times New Roman"/>
                <w:lang w:bidi="ru-RU"/>
              </w:rPr>
              <w:t>устройствах.</w:t>
            </w:r>
          </w:p>
        </w:tc>
      </w:tr>
      <w:tr w:rsidR="001055AE" w:rsidRPr="001055AE" w:rsidTr="001055AE">
        <w:trPr>
          <w:trHeight w:val="2445"/>
        </w:trPr>
        <w:tc>
          <w:tcPr>
            <w:tcW w:w="1968"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bidi="ru-RU"/>
              </w:rPr>
            </w:pPr>
          </w:p>
          <w:p w:rsidR="001055AE" w:rsidRPr="001055AE" w:rsidRDefault="001055AE" w:rsidP="001055AE">
            <w:pPr>
              <w:spacing w:before="11"/>
              <w:rPr>
                <w:rFonts w:ascii="Times New Roman" w:eastAsia="Times New Roman" w:hAnsi="Times New Roman"/>
                <w:lang w:bidi="ru-RU"/>
              </w:rPr>
            </w:pPr>
          </w:p>
          <w:p w:rsidR="001055AE" w:rsidRPr="001055AE" w:rsidRDefault="001055AE" w:rsidP="001055AE">
            <w:pPr>
              <w:ind w:left="107" w:right="194"/>
              <w:rPr>
                <w:rFonts w:ascii="Times New Roman" w:eastAsia="Times New Roman" w:hAnsi="Times New Roman"/>
                <w:b/>
                <w:lang w:bidi="ru-RU"/>
              </w:rPr>
            </w:pPr>
            <w:r w:rsidRPr="001055AE">
              <w:rPr>
                <w:rFonts w:ascii="Times New Roman" w:eastAsia="Times New Roman" w:hAnsi="Times New Roman"/>
                <w:b/>
                <w:lang w:bidi="ru-RU"/>
              </w:rPr>
              <w:t>Индекс Робинсона (приложение 3)</w:t>
            </w: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2167"/>
              </w:tabs>
              <w:ind w:left="107" w:right="97"/>
              <w:jc w:val="both"/>
              <w:rPr>
                <w:rFonts w:ascii="Times New Roman" w:eastAsia="Times New Roman" w:hAnsi="Times New Roman"/>
                <w:lang w:val="ru-RU" w:bidi="ru-RU"/>
              </w:rPr>
            </w:pPr>
            <w:r w:rsidRPr="001055AE">
              <w:rPr>
                <w:rFonts w:ascii="Times New Roman" w:eastAsia="Times New Roman" w:hAnsi="Times New Roman"/>
                <w:lang w:val="ru-RU" w:bidi="ru-RU"/>
              </w:rPr>
              <w:t xml:space="preserve">1-2 балла – </w:t>
            </w:r>
            <w:r w:rsidRPr="001055AE">
              <w:rPr>
                <w:rFonts w:ascii="Times New Roman" w:eastAsia="Times New Roman" w:hAnsi="Times New Roman"/>
                <w:spacing w:val="-3"/>
                <w:lang w:val="ru-RU" w:bidi="ru-RU"/>
              </w:rPr>
              <w:t xml:space="preserve">нарушение </w:t>
            </w:r>
            <w:r w:rsidRPr="001055AE">
              <w:rPr>
                <w:rFonts w:ascii="Times New Roman" w:eastAsia="Times New Roman" w:hAnsi="Times New Roman"/>
                <w:lang w:val="ru-RU" w:bidi="ru-RU"/>
              </w:rPr>
              <w:t>регуляции</w:t>
            </w:r>
            <w:r w:rsidRPr="001055AE">
              <w:rPr>
                <w:rFonts w:ascii="Times New Roman" w:eastAsia="Times New Roman" w:hAnsi="Times New Roman"/>
                <w:lang w:val="ru-RU" w:bidi="ru-RU"/>
              </w:rPr>
              <w:tab/>
            </w:r>
            <w:r w:rsidRPr="001055AE">
              <w:rPr>
                <w:rFonts w:ascii="Times New Roman" w:eastAsia="Times New Roman" w:hAnsi="Times New Roman"/>
                <w:spacing w:val="-3"/>
                <w:lang w:val="ru-RU" w:bidi="ru-RU"/>
              </w:rPr>
              <w:t>сердечно-</w:t>
            </w:r>
          </w:p>
          <w:p w:rsidR="001055AE" w:rsidRPr="001055AE" w:rsidRDefault="001055AE" w:rsidP="001055AE">
            <w:pPr>
              <w:ind w:left="107" w:right="96"/>
              <w:jc w:val="both"/>
              <w:rPr>
                <w:rFonts w:ascii="Times New Roman" w:eastAsia="Times New Roman" w:hAnsi="Times New Roman"/>
                <w:lang w:val="ru-RU" w:bidi="ru-RU"/>
              </w:rPr>
            </w:pPr>
            <w:r w:rsidRPr="001055AE">
              <w:rPr>
                <w:rFonts w:ascii="Times New Roman" w:eastAsia="Times New Roman" w:hAnsi="Times New Roman"/>
                <w:lang w:val="ru-RU" w:bidi="ru-RU"/>
              </w:rPr>
              <w:t>сосудистой системы. Группа риска по возникновению артериальной гипертензии, первичной артериальной гипотонии, синдрома ВСД, нарушений сердечного</w:t>
            </w:r>
            <w:r w:rsidRPr="001055AE">
              <w:rPr>
                <w:rFonts w:ascii="Times New Roman" w:eastAsia="Times New Roman" w:hAnsi="Times New Roman"/>
                <w:spacing w:val="-8"/>
                <w:lang w:val="ru-RU" w:bidi="ru-RU"/>
              </w:rPr>
              <w:t xml:space="preserve"> </w:t>
            </w:r>
            <w:r w:rsidRPr="001055AE">
              <w:rPr>
                <w:rFonts w:ascii="Times New Roman" w:eastAsia="Times New Roman" w:hAnsi="Times New Roman"/>
                <w:lang w:val="ru-RU" w:bidi="ru-RU"/>
              </w:rPr>
              <w:t>ритма</w:t>
            </w:r>
          </w:p>
        </w:tc>
        <w:tc>
          <w:tcPr>
            <w:tcW w:w="4684"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spacing w:before="6"/>
              <w:rPr>
                <w:rFonts w:ascii="Times New Roman" w:eastAsia="Times New Roman" w:hAnsi="Times New Roman"/>
                <w:lang w:val="ru-RU" w:bidi="ru-RU"/>
              </w:rPr>
            </w:pPr>
          </w:p>
          <w:p w:rsidR="001055AE" w:rsidRPr="001055AE" w:rsidRDefault="001055AE" w:rsidP="001055AE">
            <w:pPr>
              <w:tabs>
                <w:tab w:val="left" w:pos="3393"/>
              </w:tabs>
              <w:ind w:left="106" w:right="97"/>
              <w:jc w:val="both"/>
              <w:rPr>
                <w:rFonts w:ascii="Times New Roman" w:eastAsia="Times New Roman" w:hAnsi="Times New Roman"/>
                <w:lang w:bidi="ru-RU"/>
              </w:rPr>
            </w:pPr>
            <w:r w:rsidRPr="001055AE">
              <w:rPr>
                <w:rFonts w:ascii="Times New Roman" w:eastAsia="Times New Roman" w:hAnsi="Times New Roman"/>
                <w:lang w:val="ru-RU" w:bidi="ru-RU"/>
              </w:rPr>
              <w:t>Укрепление и повторение деятельности сердечно-сосудистой</w:t>
            </w:r>
            <w:r w:rsidRPr="001055AE">
              <w:rPr>
                <w:rFonts w:ascii="Times New Roman" w:eastAsia="Times New Roman" w:hAnsi="Times New Roman"/>
                <w:lang w:val="ru-RU" w:bidi="ru-RU"/>
              </w:rPr>
              <w:tab/>
            </w:r>
            <w:r w:rsidRPr="001055AE">
              <w:rPr>
                <w:rFonts w:ascii="Times New Roman" w:eastAsia="Times New Roman" w:hAnsi="Times New Roman"/>
                <w:spacing w:val="-3"/>
                <w:lang w:val="ru-RU" w:bidi="ru-RU"/>
              </w:rPr>
              <w:t xml:space="preserve">системы, </w:t>
            </w:r>
            <w:r w:rsidRPr="001055AE">
              <w:rPr>
                <w:rFonts w:ascii="Times New Roman" w:eastAsia="Times New Roman" w:hAnsi="Times New Roman"/>
                <w:lang w:val="ru-RU" w:bidi="ru-RU"/>
              </w:rPr>
              <w:t xml:space="preserve">упражнения циклического и скоростно- силового характера. </w:t>
            </w:r>
            <w:r w:rsidRPr="001055AE">
              <w:rPr>
                <w:rFonts w:ascii="Times New Roman" w:eastAsia="Times New Roman" w:hAnsi="Times New Roman"/>
                <w:lang w:bidi="ru-RU"/>
              </w:rPr>
              <w:t>Дыхательные упражнения</w:t>
            </w:r>
          </w:p>
        </w:tc>
      </w:tr>
      <w:tr w:rsidR="001055AE" w:rsidRPr="001055AE" w:rsidTr="001055AE">
        <w:trPr>
          <w:trHeight w:val="2143"/>
        </w:trPr>
        <w:tc>
          <w:tcPr>
            <w:tcW w:w="1968"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bidi="ru-RU"/>
              </w:rPr>
            </w:pPr>
          </w:p>
          <w:p w:rsidR="001055AE" w:rsidRPr="001055AE" w:rsidRDefault="001055AE" w:rsidP="001055AE">
            <w:pPr>
              <w:rPr>
                <w:rFonts w:ascii="Times New Roman" w:eastAsia="Times New Roman" w:hAnsi="Times New Roman"/>
                <w:lang w:bidi="ru-RU"/>
              </w:rPr>
            </w:pPr>
          </w:p>
          <w:p w:rsidR="001055AE" w:rsidRPr="001055AE" w:rsidRDefault="001055AE" w:rsidP="001055AE">
            <w:pPr>
              <w:tabs>
                <w:tab w:val="left" w:pos="1386"/>
              </w:tabs>
              <w:ind w:left="107" w:right="95"/>
              <w:rPr>
                <w:rFonts w:ascii="Times New Roman" w:eastAsia="Times New Roman" w:hAnsi="Times New Roman"/>
                <w:b/>
                <w:lang w:bidi="ru-RU"/>
              </w:rPr>
            </w:pPr>
            <w:r w:rsidRPr="001055AE">
              <w:rPr>
                <w:rFonts w:ascii="Times New Roman" w:eastAsia="Times New Roman" w:hAnsi="Times New Roman"/>
                <w:b/>
                <w:lang w:bidi="ru-RU"/>
              </w:rPr>
              <w:t>Проба</w:t>
            </w:r>
            <w:r w:rsidRPr="001055AE">
              <w:rPr>
                <w:rFonts w:ascii="Times New Roman" w:eastAsia="Times New Roman" w:hAnsi="Times New Roman"/>
                <w:b/>
                <w:lang w:bidi="ru-RU"/>
              </w:rPr>
              <w:tab/>
            </w:r>
            <w:r w:rsidRPr="001055AE">
              <w:rPr>
                <w:rFonts w:ascii="Times New Roman" w:eastAsia="Times New Roman" w:hAnsi="Times New Roman"/>
                <w:b/>
                <w:spacing w:val="-6"/>
                <w:lang w:bidi="ru-RU"/>
              </w:rPr>
              <w:t xml:space="preserve">М.Е. </w:t>
            </w:r>
            <w:r w:rsidRPr="001055AE">
              <w:rPr>
                <w:rFonts w:ascii="Times New Roman" w:eastAsia="Times New Roman" w:hAnsi="Times New Roman"/>
                <w:b/>
                <w:lang w:bidi="ru-RU"/>
              </w:rPr>
              <w:t>Ромберга</w:t>
            </w:r>
          </w:p>
        </w:tc>
        <w:tc>
          <w:tcPr>
            <w:tcW w:w="3476" w:type="dxa"/>
            <w:tcBorders>
              <w:top w:val="single" w:sz="4" w:space="0" w:color="000000"/>
              <w:left w:val="single" w:sz="4" w:space="0" w:color="000000"/>
              <w:bottom w:val="single" w:sz="4" w:space="0" w:color="000000"/>
              <w:right w:val="single" w:sz="4" w:space="0" w:color="000000"/>
            </w:tcBorders>
          </w:tcPr>
          <w:p w:rsidR="001055AE" w:rsidRPr="001055AE" w:rsidRDefault="001055AE" w:rsidP="001055AE">
            <w:pPr>
              <w:rPr>
                <w:rFonts w:ascii="Times New Roman" w:eastAsia="Times New Roman" w:hAnsi="Times New Roman"/>
                <w:lang w:bidi="ru-RU"/>
              </w:rPr>
            </w:pPr>
          </w:p>
          <w:p w:rsidR="001055AE" w:rsidRPr="001055AE" w:rsidRDefault="001055AE" w:rsidP="001055AE">
            <w:pPr>
              <w:spacing w:before="7"/>
              <w:rPr>
                <w:rFonts w:ascii="Times New Roman" w:eastAsia="Times New Roman" w:hAnsi="Times New Roman"/>
                <w:lang w:bidi="ru-RU"/>
              </w:rPr>
            </w:pPr>
          </w:p>
          <w:p w:rsidR="001055AE" w:rsidRPr="001055AE" w:rsidRDefault="001055AE" w:rsidP="001055AE">
            <w:pPr>
              <w:tabs>
                <w:tab w:val="left" w:pos="839"/>
                <w:tab w:val="left" w:pos="1826"/>
                <w:tab w:val="left" w:pos="2359"/>
              </w:tabs>
              <w:ind w:left="107" w:right="97"/>
              <w:rPr>
                <w:rFonts w:ascii="Times New Roman" w:eastAsia="Times New Roman" w:hAnsi="Times New Roman"/>
                <w:lang w:bidi="ru-RU"/>
              </w:rPr>
            </w:pPr>
            <w:r w:rsidRPr="001055AE">
              <w:rPr>
                <w:rFonts w:ascii="Times New Roman" w:eastAsia="Times New Roman" w:hAnsi="Times New Roman"/>
                <w:lang w:bidi="ru-RU"/>
              </w:rPr>
              <w:t>1-2</w:t>
            </w:r>
            <w:r w:rsidRPr="001055AE">
              <w:rPr>
                <w:rFonts w:ascii="Times New Roman" w:eastAsia="Times New Roman" w:hAnsi="Times New Roman"/>
                <w:lang w:bidi="ru-RU"/>
              </w:rPr>
              <w:tab/>
              <w:t>балла</w:t>
            </w:r>
            <w:r w:rsidRPr="001055AE">
              <w:rPr>
                <w:rFonts w:ascii="Times New Roman" w:eastAsia="Times New Roman" w:hAnsi="Times New Roman"/>
                <w:lang w:bidi="ru-RU"/>
              </w:rPr>
              <w:tab/>
              <w:t>–</w:t>
            </w:r>
            <w:r w:rsidRPr="001055AE">
              <w:rPr>
                <w:rFonts w:ascii="Times New Roman" w:eastAsia="Times New Roman" w:hAnsi="Times New Roman"/>
                <w:lang w:bidi="ru-RU"/>
              </w:rPr>
              <w:tab/>
            </w:r>
            <w:r w:rsidRPr="001055AE">
              <w:rPr>
                <w:rFonts w:ascii="Times New Roman" w:eastAsia="Times New Roman" w:hAnsi="Times New Roman"/>
                <w:spacing w:val="-4"/>
                <w:lang w:bidi="ru-RU"/>
              </w:rPr>
              <w:t xml:space="preserve">явления </w:t>
            </w:r>
            <w:r w:rsidRPr="001055AE">
              <w:rPr>
                <w:rFonts w:ascii="Times New Roman" w:eastAsia="Times New Roman" w:hAnsi="Times New Roman"/>
                <w:lang w:bidi="ru-RU"/>
              </w:rPr>
              <w:t>нарушений</w:t>
            </w:r>
            <w:r w:rsidRPr="001055AE">
              <w:rPr>
                <w:rFonts w:ascii="Times New Roman" w:eastAsia="Times New Roman" w:hAnsi="Times New Roman"/>
                <w:spacing w:val="-1"/>
                <w:lang w:bidi="ru-RU"/>
              </w:rPr>
              <w:t xml:space="preserve"> </w:t>
            </w:r>
            <w:r w:rsidRPr="001055AE">
              <w:rPr>
                <w:rFonts w:ascii="Times New Roman" w:eastAsia="Times New Roman" w:hAnsi="Times New Roman"/>
                <w:lang w:bidi="ru-RU"/>
              </w:rPr>
              <w:t>координации</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ind w:left="106"/>
              <w:jc w:val="both"/>
              <w:rPr>
                <w:rFonts w:ascii="Times New Roman" w:eastAsia="Times New Roman" w:hAnsi="Times New Roman"/>
                <w:lang w:val="ru-RU" w:bidi="ru-RU"/>
              </w:rPr>
            </w:pPr>
            <w:r w:rsidRPr="001055AE">
              <w:rPr>
                <w:rFonts w:ascii="Times New Roman" w:eastAsia="Times New Roman" w:hAnsi="Times New Roman"/>
                <w:lang w:val="ru-RU" w:bidi="ru-RU"/>
              </w:rPr>
              <w:t>Рекомендованы упражнения – броски</w:t>
            </w:r>
          </w:p>
          <w:p w:rsidR="001055AE" w:rsidRPr="001055AE" w:rsidRDefault="001055AE" w:rsidP="001055AE">
            <w:pPr>
              <w:ind w:left="106" w:right="99"/>
              <w:jc w:val="both"/>
              <w:rPr>
                <w:rFonts w:ascii="Times New Roman" w:eastAsia="Times New Roman" w:hAnsi="Times New Roman"/>
                <w:lang w:val="ru-RU" w:bidi="ru-RU"/>
              </w:rPr>
            </w:pPr>
            <w:r w:rsidRPr="001055AE">
              <w:rPr>
                <w:rFonts w:ascii="Times New Roman" w:eastAsia="Times New Roman" w:hAnsi="Times New Roman"/>
                <w:lang w:val="ru-RU" w:bidi="ru-RU"/>
              </w:rPr>
              <w:t>малого мяча о стену с последующей ловлей в максимальном темпе, упражнения на равновесие на ограниченной опоре, элементы спортивных игр с прыжками и поворотами, на координацию</w:t>
            </w:r>
          </w:p>
        </w:tc>
      </w:tr>
      <w:tr w:rsidR="001055AE" w:rsidRPr="001055AE" w:rsidTr="001055AE">
        <w:trPr>
          <w:trHeight w:val="916"/>
        </w:trPr>
        <w:tc>
          <w:tcPr>
            <w:tcW w:w="1968"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1204"/>
              </w:tabs>
              <w:ind w:left="107"/>
              <w:rPr>
                <w:rFonts w:ascii="Times New Roman" w:eastAsia="Times New Roman" w:hAnsi="Times New Roman"/>
                <w:b/>
                <w:lang w:bidi="ru-RU"/>
              </w:rPr>
            </w:pPr>
            <w:r w:rsidRPr="001055AE">
              <w:rPr>
                <w:rFonts w:ascii="Times New Roman" w:eastAsia="Times New Roman" w:hAnsi="Times New Roman"/>
                <w:b/>
                <w:lang w:bidi="ru-RU"/>
              </w:rPr>
              <w:t>Низкий</w:t>
            </w:r>
            <w:r w:rsidRPr="001055AE">
              <w:rPr>
                <w:rFonts w:ascii="Times New Roman" w:eastAsia="Times New Roman" w:hAnsi="Times New Roman"/>
                <w:b/>
                <w:lang w:bidi="ru-RU"/>
              </w:rPr>
              <w:tab/>
              <w:t>общей</w:t>
            </w:r>
          </w:p>
          <w:p w:rsidR="001055AE" w:rsidRPr="001055AE" w:rsidRDefault="001055AE" w:rsidP="001055AE">
            <w:pPr>
              <w:ind w:left="107" w:right="488"/>
              <w:rPr>
                <w:rFonts w:ascii="Times New Roman" w:eastAsia="Times New Roman" w:hAnsi="Times New Roman"/>
                <w:b/>
                <w:lang w:bidi="ru-RU"/>
              </w:rPr>
            </w:pPr>
            <w:r w:rsidRPr="001055AE">
              <w:rPr>
                <w:rFonts w:ascii="Times New Roman" w:eastAsia="Times New Roman" w:hAnsi="Times New Roman"/>
                <w:b/>
                <w:lang w:bidi="ru-RU"/>
              </w:rPr>
              <w:t>уровень физического</w:t>
            </w:r>
          </w:p>
        </w:tc>
        <w:tc>
          <w:tcPr>
            <w:tcW w:w="3476"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815"/>
                <w:tab w:val="left" w:pos="1785"/>
                <w:tab w:val="left" w:pos="2174"/>
              </w:tabs>
              <w:ind w:left="107"/>
              <w:rPr>
                <w:rFonts w:ascii="Times New Roman" w:eastAsia="Times New Roman" w:hAnsi="Times New Roman"/>
                <w:lang w:val="ru-RU" w:bidi="ru-RU"/>
              </w:rPr>
            </w:pPr>
            <w:r w:rsidRPr="001055AE">
              <w:rPr>
                <w:rFonts w:ascii="Times New Roman" w:eastAsia="Times New Roman" w:hAnsi="Times New Roman"/>
                <w:lang w:val="ru-RU" w:bidi="ru-RU"/>
              </w:rPr>
              <w:t>8-10</w:t>
            </w:r>
            <w:r w:rsidRPr="001055AE">
              <w:rPr>
                <w:rFonts w:ascii="Times New Roman" w:eastAsia="Times New Roman" w:hAnsi="Times New Roman"/>
                <w:lang w:val="ru-RU" w:bidi="ru-RU"/>
              </w:rPr>
              <w:tab/>
              <w:t>баллов</w:t>
            </w:r>
            <w:r w:rsidRPr="001055AE">
              <w:rPr>
                <w:rFonts w:ascii="Times New Roman" w:eastAsia="Times New Roman" w:hAnsi="Times New Roman"/>
                <w:lang w:val="ru-RU" w:bidi="ru-RU"/>
              </w:rPr>
              <w:tab/>
              <w:t>–</w:t>
            </w:r>
            <w:r w:rsidRPr="001055AE">
              <w:rPr>
                <w:rFonts w:ascii="Times New Roman" w:eastAsia="Times New Roman" w:hAnsi="Times New Roman"/>
                <w:lang w:val="ru-RU" w:bidi="ru-RU"/>
              </w:rPr>
              <w:tab/>
              <w:t>требуется</w:t>
            </w:r>
          </w:p>
          <w:p w:rsidR="001055AE" w:rsidRPr="001055AE" w:rsidRDefault="001055AE" w:rsidP="001055AE">
            <w:pPr>
              <w:tabs>
                <w:tab w:val="left" w:pos="1829"/>
              </w:tabs>
              <w:ind w:left="107" w:right="99"/>
              <w:rPr>
                <w:rFonts w:ascii="Times New Roman" w:eastAsia="Times New Roman" w:hAnsi="Times New Roman"/>
                <w:lang w:val="ru-RU" w:bidi="ru-RU"/>
              </w:rPr>
            </w:pPr>
            <w:r w:rsidRPr="001055AE">
              <w:rPr>
                <w:rFonts w:ascii="Times New Roman" w:eastAsia="Times New Roman" w:hAnsi="Times New Roman"/>
                <w:lang w:val="ru-RU" w:bidi="ru-RU"/>
              </w:rPr>
              <w:t>углубленное</w:t>
            </w:r>
            <w:r w:rsidRPr="001055AE">
              <w:rPr>
                <w:rFonts w:ascii="Times New Roman" w:eastAsia="Times New Roman" w:hAnsi="Times New Roman"/>
                <w:lang w:val="ru-RU" w:bidi="ru-RU"/>
              </w:rPr>
              <w:tab/>
            </w:r>
            <w:r w:rsidRPr="001055AE">
              <w:rPr>
                <w:rFonts w:ascii="Times New Roman" w:eastAsia="Times New Roman" w:hAnsi="Times New Roman"/>
                <w:spacing w:val="-3"/>
                <w:lang w:val="ru-RU" w:bidi="ru-RU"/>
              </w:rPr>
              <w:t xml:space="preserve">медицинское </w:t>
            </w:r>
            <w:r w:rsidRPr="001055AE">
              <w:rPr>
                <w:rFonts w:ascii="Times New Roman" w:eastAsia="Times New Roman" w:hAnsi="Times New Roman"/>
                <w:lang w:val="ru-RU" w:bidi="ru-RU"/>
              </w:rPr>
              <w:t>обследование учащегося</w:t>
            </w:r>
          </w:p>
        </w:tc>
        <w:tc>
          <w:tcPr>
            <w:tcW w:w="468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1055AE">
            <w:pPr>
              <w:tabs>
                <w:tab w:val="left" w:pos="1770"/>
                <w:tab w:val="left" w:pos="3276"/>
              </w:tabs>
              <w:ind w:left="106"/>
              <w:rPr>
                <w:rFonts w:ascii="Times New Roman" w:eastAsia="Times New Roman" w:hAnsi="Times New Roman"/>
                <w:lang w:val="ru-RU" w:bidi="ru-RU"/>
              </w:rPr>
            </w:pPr>
            <w:r w:rsidRPr="001055AE">
              <w:rPr>
                <w:rFonts w:ascii="Times New Roman" w:eastAsia="Times New Roman" w:hAnsi="Times New Roman"/>
                <w:lang w:val="ru-RU" w:bidi="ru-RU"/>
              </w:rPr>
              <w:t>Постепенное</w:t>
            </w:r>
            <w:r w:rsidRPr="001055AE">
              <w:rPr>
                <w:rFonts w:ascii="Times New Roman" w:eastAsia="Times New Roman" w:hAnsi="Times New Roman"/>
                <w:lang w:val="ru-RU" w:bidi="ru-RU"/>
              </w:rPr>
              <w:tab/>
              <w:t>увеличение</w:t>
            </w:r>
            <w:r w:rsidRPr="001055AE">
              <w:rPr>
                <w:rFonts w:ascii="Times New Roman" w:eastAsia="Times New Roman" w:hAnsi="Times New Roman"/>
                <w:lang w:val="ru-RU" w:bidi="ru-RU"/>
              </w:rPr>
              <w:tab/>
              <w:t>суточного</w:t>
            </w:r>
          </w:p>
          <w:p w:rsidR="001055AE" w:rsidRPr="001055AE" w:rsidRDefault="001055AE" w:rsidP="001055AE">
            <w:pPr>
              <w:tabs>
                <w:tab w:val="left" w:pos="1444"/>
                <w:tab w:val="left" w:pos="3284"/>
              </w:tabs>
              <w:ind w:left="106" w:right="102"/>
              <w:rPr>
                <w:rFonts w:ascii="Times New Roman" w:eastAsia="Times New Roman" w:hAnsi="Times New Roman"/>
                <w:lang w:bidi="ru-RU"/>
              </w:rPr>
            </w:pPr>
            <w:r w:rsidRPr="001055AE">
              <w:rPr>
                <w:rFonts w:ascii="Times New Roman" w:eastAsia="Times New Roman" w:hAnsi="Times New Roman"/>
                <w:lang w:val="ru-RU" w:bidi="ru-RU"/>
              </w:rPr>
              <w:t xml:space="preserve">объема двигательной активности. </w:t>
            </w:r>
            <w:r w:rsidRPr="001055AE">
              <w:rPr>
                <w:rFonts w:ascii="Times New Roman" w:eastAsia="Times New Roman" w:hAnsi="Times New Roman"/>
                <w:lang w:bidi="ru-RU"/>
              </w:rPr>
              <w:t>Кроме уроков</w:t>
            </w:r>
            <w:r w:rsidRPr="001055AE">
              <w:rPr>
                <w:rFonts w:ascii="Times New Roman" w:eastAsia="Times New Roman" w:hAnsi="Times New Roman"/>
                <w:lang w:bidi="ru-RU"/>
              </w:rPr>
              <w:tab/>
              <w:t>физической</w:t>
            </w:r>
            <w:r w:rsidRPr="001055AE">
              <w:rPr>
                <w:rFonts w:ascii="Times New Roman" w:eastAsia="Times New Roman" w:hAnsi="Times New Roman"/>
                <w:lang w:bidi="ru-RU"/>
              </w:rPr>
              <w:tab/>
            </w:r>
            <w:r w:rsidRPr="001055AE">
              <w:rPr>
                <w:rFonts w:ascii="Times New Roman" w:eastAsia="Times New Roman" w:hAnsi="Times New Roman"/>
                <w:spacing w:val="-3"/>
                <w:lang w:bidi="ru-RU"/>
              </w:rPr>
              <w:t>культуры,</w:t>
            </w:r>
          </w:p>
        </w:tc>
      </w:tr>
    </w:tbl>
    <w:tbl>
      <w:tblPr>
        <w:tblStyle w:val="TableNormal"/>
        <w:tblpPr w:leftFromText="180" w:rightFromText="180" w:vertAnchor="page" w:horzAnchor="margin" w:tblpX="147" w:tblpY="4576"/>
        <w:tblW w:w="1020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54"/>
        <w:gridCol w:w="3288"/>
        <w:gridCol w:w="5064"/>
      </w:tblGrid>
      <w:tr w:rsidR="001055AE" w:rsidRPr="001055AE" w:rsidTr="00FB4E53">
        <w:trPr>
          <w:trHeight w:val="1382"/>
        </w:trPr>
        <w:tc>
          <w:tcPr>
            <w:tcW w:w="185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FB4E53">
            <w:pPr>
              <w:ind w:left="107"/>
              <w:rPr>
                <w:rFonts w:ascii="Times New Roman" w:eastAsia="Times New Roman" w:hAnsi="Times New Roman"/>
                <w:b/>
                <w:lang w:bidi="ru-RU"/>
              </w:rPr>
            </w:pPr>
            <w:r w:rsidRPr="001055AE">
              <w:rPr>
                <w:rFonts w:ascii="Times New Roman" w:eastAsia="Times New Roman" w:hAnsi="Times New Roman"/>
                <w:b/>
                <w:lang w:bidi="ru-RU"/>
              </w:rPr>
              <w:t>здоровья</w:t>
            </w:r>
          </w:p>
        </w:tc>
        <w:tc>
          <w:tcPr>
            <w:tcW w:w="3288" w:type="dxa"/>
            <w:tcBorders>
              <w:top w:val="single" w:sz="4" w:space="0" w:color="000000"/>
              <w:left w:val="single" w:sz="4" w:space="0" w:color="000000"/>
              <w:bottom w:val="single" w:sz="4" w:space="0" w:color="000000"/>
              <w:right w:val="single" w:sz="4" w:space="0" w:color="000000"/>
            </w:tcBorders>
          </w:tcPr>
          <w:p w:rsidR="001055AE" w:rsidRPr="001055AE" w:rsidRDefault="001055AE" w:rsidP="00FB4E53">
            <w:pPr>
              <w:rPr>
                <w:rFonts w:ascii="Times New Roman" w:eastAsia="Times New Roman" w:hAnsi="Times New Roman"/>
                <w:lang w:bidi="ru-RU"/>
              </w:rPr>
            </w:pPr>
          </w:p>
        </w:tc>
        <w:tc>
          <w:tcPr>
            <w:tcW w:w="5064" w:type="dxa"/>
            <w:tcBorders>
              <w:top w:val="single" w:sz="4" w:space="0" w:color="000000"/>
              <w:left w:val="single" w:sz="4" w:space="0" w:color="000000"/>
              <w:bottom w:val="single" w:sz="4" w:space="0" w:color="000000"/>
              <w:right w:val="single" w:sz="4" w:space="0" w:color="000000"/>
            </w:tcBorders>
            <w:hideMark/>
          </w:tcPr>
          <w:p w:rsidR="001055AE" w:rsidRPr="001055AE" w:rsidRDefault="001055AE" w:rsidP="00FB4E53">
            <w:pPr>
              <w:tabs>
                <w:tab w:val="left" w:pos="2595"/>
              </w:tabs>
              <w:ind w:left="108" w:right="94"/>
              <w:jc w:val="both"/>
              <w:rPr>
                <w:rFonts w:ascii="Times New Roman" w:eastAsia="Times New Roman" w:hAnsi="Times New Roman"/>
                <w:lang w:val="ru-RU" w:bidi="ru-RU"/>
              </w:rPr>
            </w:pPr>
            <w:r w:rsidRPr="001055AE">
              <w:rPr>
                <w:rFonts w:ascii="Times New Roman" w:eastAsia="Times New Roman" w:hAnsi="Times New Roman"/>
                <w:lang w:val="ru-RU" w:bidi="ru-RU"/>
              </w:rPr>
              <w:t>обязательное</w:t>
            </w:r>
            <w:r w:rsidRPr="001055AE">
              <w:rPr>
                <w:rFonts w:ascii="Times New Roman" w:eastAsia="Times New Roman" w:hAnsi="Times New Roman"/>
                <w:lang w:val="ru-RU" w:bidi="ru-RU"/>
              </w:rPr>
              <w:tab/>
            </w:r>
            <w:r w:rsidRPr="001055AE">
              <w:rPr>
                <w:rFonts w:ascii="Times New Roman" w:eastAsia="Times New Roman" w:hAnsi="Times New Roman"/>
                <w:spacing w:val="-1"/>
                <w:lang w:val="ru-RU" w:bidi="ru-RU"/>
              </w:rPr>
              <w:t xml:space="preserve">самостоятельное </w:t>
            </w:r>
            <w:r w:rsidRPr="001055AE">
              <w:rPr>
                <w:rFonts w:ascii="Times New Roman" w:eastAsia="Times New Roman" w:hAnsi="Times New Roman"/>
                <w:lang w:val="ru-RU" w:bidi="ru-RU"/>
              </w:rPr>
              <w:t>выполнение физических упражнений общеразвивающего и циклического характера – бег, ходьба на</w:t>
            </w:r>
            <w:r w:rsidRPr="001055AE">
              <w:rPr>
                <w:rFonts w:ascii="Times New Roman" w:eastAsia="Times New Roman" w:hAnsi="Times New Roman"/>
                <w:spacing w:val="2"/>
                <w:lang w:val="ru-RU" w:bidi="ru-RU"/>
              </w:rPr>
              <w:t xml:space="preserve"> </w:t>
            </w:r>
            <w:r w:rsidRPr="001055AE">
              <w:rPr>
                <w:rFonts w:ascii="Times New Roman" w:eastAsia="Times New Roman" w:hAnsi="Times New Roman"/>
                <w:lang w:val="ru-RU" w:bidi="ru-RU"/>
              </w:rPr>
              <w:t>лыжах,</w:t>
            </w:r>
          </w:p>
          <w:p w:rsidR="001055AE" w:rsidRPr="001055AE" w:rsidRDefault="001055AE" w:rsidP="00FB4E53">
            <w:pPr>
              <w:ind w:left="108"/>
              <w:jc w:val="both"/>
              <w:rPr>
                <w:rFonts w:ascii="Times New Roman" w:eastAsia="Times New Roman" w:hAnsi="Times New Roman"/>
                <w:lang w:bidi="ru-RU"/>
              </w:rPr>
            </w:pPr>
            <w:r w:rsidRPr="001055AE">
              <w:rPr>
                <w:rFonts w:ascii="Times New Roman" w:eastAsia="Times New Roman" w:hAnsi="Times New Roman"/>
                <w:lang w:bidi="ru-RU"/>
              </w:rPr>
              <w:t>катание на коньках, плавание</w:t>
            </w:r>
          </w:p>
        </w:tc>
      </w:tr>
    </w:tbl>
    <w:p w:rsidR="001055AE" w:rsidRDefault="001055AE" w:rsidP="001055AE">
      <w:pPr>
        <w:spacing w:after="0" w:line="240" w:lineRule="auto"/>
        <w:rPr>
          <w:rFonts w:ascii="Times New Roman" w:eastAsia="Times New Roman" w:hAnsi="Times New Roman" w:cs="Times New Roman"/>
          <w:lang w:eastAsia="ru-RU" w:bidi="ru-RU"/>
        </w:rPr>
      </w:pPr>
    </w:p>
    <w:p w:rsidR="00FB4E53" w:rsidRDefault="00FB4E53" w:rsidP="001055AE">
      <w:pPr>
        <w:spacing w:after="0" w:line="240" w:lineRule="auto"/>
        <w:rPr>
          <w:rFonts w:ascii="Times New Roman" w:eastAsia="Times New Roman" w:hAnsi="Times New Roman" w:cs="Times New Roman"/>
          <w:lang w:eastAsia="ru-RU" w:bidi="ru-RU"/>
        </w:rPr>
      </w:pPr>
    </w:p>
    <w:p w:rsidR="00FB4E53" w:rsidRDefault="00FB4E53" w:rsidP="001055AE">
      <w:pPr>
        <w:spacing w:after="0" w:line="240" w:lineRule="auto"/>
        <w:rPr>
          <w:rFonts w:ascii="Times New Roman" w:eastAsia="Times New Roman" w:hAnsi="Times New Roman" w:cs="Times New Roman"/>
          <w:lang w:eastAsia="ru-RU" w:bidi="ru-RU"/>
        </w:rPr>
      </w:pPr>
    </w:p>
    <w:p w:rsidR="00FB4E53" w:rsidRDefault="00FB4E53" w:rsidP="00FB4E53">
      <w:pPr>
        <w:widowControl w:val="0"/>
        <w:autoSpaceDE w:val="0"/>
        <w:autoSpaceDN w:val="0"/>
        <w:spacing w:before="3" w:after="0" w:line="240" w:lineRule="auto"/>
        <w:rPr>
          <w:rFonts w:ascii="Cambria" w:eastAsia="Times New Roman" w:hAnsi="Times New Roman" w:cs="Times New Roman"/>
          <w:b/>
          <w:sz w:val="28"/>
          <w:szCs w:val="28"/>
          <w:lang w:eastAsia="ru-RU" w:bidi="ru-RU"/>
        </w:rPr>
      </w:pPr>
      <w:r>
        <w:rPr>
          <w:rFonts w:ascii="Cambria" w:eastAsia="Times New Roman" w:hAnsi="Times New Roman" w:cs="Times New Roman"/>
          <w:b/>
          <w:sz w:val="28"/>
          <w:szCs w:val="28"/>
          <w:lang w:eastAsia="ru-RU" w:bidi="ru-RU"/>
        </w:rPr>
        <w:t>Результаты</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выслать</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на</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электронную</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почту</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Можно</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сообщить</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по</w:t>
      </w:r>
      <w:r>
        <w:rPr>
          <w:rFonts w:ascii="Cambria" w:eastAsia="Times New Roman" w:hAnsi="Times New Roman" w:cs="Times New Roman"/>
          <w:b/>
          <w:sz w:val="28"/>
          <w:szCs w:val="28"/>
          <w:lang w:eastAsia="ru-RU" w:bidi="ru-RU"/>
        </w:rPr>
        <w:t xml:space="preserve"> </w:t>
      </w:r>
      <w:r>
        <w:rPr>
          <w:rFonts w:ascii="Cambria" w:eastAsia="Times New Roman" w:hAnsi="Times New Roman" w:cs="Times New Roman"/>
          <w:b/>
          <w:sz w:val="28"/>
          <w:szCs w:val="28"/>
          <w:lang w:eastAsia="ru-RU" w:bidi="ru-RU"/>
        </w:rPr>
        <w:t>телефону</w:t>
      </w:r>
      <w:r>
        <w:rPr>
          <w:rFonts w:ascii="Cambria" w:eastAsia="Times New Roman" w:hAnsi="Times New Roman" w:cs="Times New Roman"/>
          <w:b/>
          <w:sz w:val="28"/>
          <w:szCs w:val="28"/>
          <w:lang w:eastAsia="ru-RU" w:bidi="ru-RU"/>
        </w:rPr>
        <w:t xml:space="preserve"> 072</w:t>
      </w:r>
      <w:r>
        <w:rPr>
          <w:rFonts w:ascii="Cambria" w:eastAsia="Times New Roman" w:hAnsi="Times New Roman" w:cs="Times New Roman"/>
          <w:b/>
          <w:sz w:val="28"/>
          <w:szCs w:val="28"/>
          <w:lang w:eastAsia="ru-RU" w:bidi="ru-RU"/>
        </w:rPr>
        <w:t> </w:t>
      </w:r>
      <w:r>
        <w:rPr>
          <w:rFonts w:ascii="Cambria" w:eastAsia="Times New Roman" w:hAnsi="Times New Roman" w:cs="Times New Roman"/>
          <w:b/>
          <w:sz w:val="28"/>
          <w:szCs w:val="28"/>
          <w:lang w:eastAsia="ru-RU" w:bidi="ru-RU"/>
        </w:rPr>
        <w:t>155 59 85.</w:t>
      </w:r>
    </w:p>
    <w:p w:rsidR="00FB4E53" w:rsidRPr="00FB4E53" w:rsidRDefault="00FB4E53" w:rsidP="00FB4E53">
      <w:pPr>
        <w:widowControl w:val="0"/>
        <w:autoSpaceDE w:val="0"/>
        <w:autoSpaceDN w:val="0"/>
        <w:spacing w:before="3" w:after="0" w:line="240" w:lineRule="auto"/>
        <w:rPr>
          <w:rFonts w:ascii="Cambria" w:eastAsia="Times New Roman" w:hAnsi="Times New Roman" w:cs="Times New Roman"/>
          <w:sz w:val="28"/>
          <w:szCs w:val="28"/>
          <w:lang w:eastAsia="ru-RU" w:bidi="ru-RU"/>
        </w:rPr>
      </w:pPr>
      <w:r w:rsidRPr="00FB4E53">
        <w:rPr>
          <w:rFonts w:ascii="Cambria" w:eastAsia="Times New Roman" w:hAnsi="Times New Roman" w:cs="Times New Roman"/>
          <w:sz w:val="28"/>
          <w:szCs w:val="28"/>
          <w:lang w:eastAsia="ru-RU" w:bidi="ru-RU"/>
        </w:rPr>
        <w:t>Сравнить</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свои</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результаты</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по</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МФР</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с</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нормативными</w:t>
      </w:r>
      <w:r w:rsidRPr="00FB4E53">
        <w:rPr>
          <w:rFonts w:ascii="Cambria" w:eastAsia="Times New Roman" w:hAnsi="Times New Roman" w:cs="Times New Roman"/>
          <w:sz w:val="28"/>
          <w:szCs w:val="28"/>
          <w:lang w:eastAsia="ru-RU" w:bidi="ru-RU"/>
        </w:rPr>
        <w:t xml:space="preserve"> , </w:t>
      </w:r>
      <w:r w:rsidRPr="00FB4E53">
        <w:rPr>
          <w:rFonts w:ascii="Cambria" w:eastAsia="Times New Roman" w:hAnsi="Times New Roman" w:cs="Times New Roman"/>
          <w:sz w:val="28"/>
          <w:szCs w:val="28"/>
          <w:lang w:eastAsia="ru-RU" w:bidi="ru-RU"/>
        </w:rPr>
        <w:t>по</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возможности</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выполнять</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рекомендации</w:t>
      </w:r>
      <w:r w:rsidRPr="00FB4E53">
        <w:rPr>
          <w:rFonts w:ascii="Cambria" w:eastAsia="Times New Roman" w:hAnsi="Times New Roman" w:cs="Times New Roman"/>
          <w:sz w:val="28"/>
          <w:szCs w:val="28"/>
          <w:lang w:eastAsia="ru-RU" w:bidi="ru-RU"/>
        </w:rPr>
        <w:t xml:space="preserve"> , </w:t>
      </w:r>
      <w:r w:rsidRPr="00FB4E53">
        <w:rPr>
          <w:rFonts w:ascii="Cambria" w:eastAsia="Times New Roman" w:hAnsi="Times New Roman" w:cs="Times New Roman"/>
          <w:sz w:val="28"/>
          <w:szCs w:val="28"/>
          <w:lang w:eastAsia="ru-RU" w:bidi="ru-RU"/>
        </w:rPr>
        <w:t>приведенные</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в</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последней</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таблице</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для</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устранения</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недостатков</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в</w:t>
      </w:r>
      <w:r w:rsidRPr="00FB4E53">
        <w:rPr>
          <w:rFonts w:ascii="Cambria" w:eastAsia="Times New Roman" w:hAnsi="Times New Roman" w:cs="Times New Roman"/>
          <w:sz w:val="28"/>
          <w:szCs w:val="28"/>
          <w:lang w:eastAsia="ru-RU" w:bidi="ru-RU"/>
        </w:rPr>
        <w:t xml:space="preserve"> </w:t>
      </w:r>
      <w:r>
        <w:rPr>
          <w:rFonts w:ascii="Cambria" w:eastAsia="Times New Roman" w:hAnsi="Times New Roman" w:cs="Times New Roman"/>
          <w:sz w:val="28"/>
          <w:szCs w:val="28"/>
          <w:lang w:eastAsia="ru-RU" w:bidi="ru-RU"/>
        </w:rPr>
        <w:t>своём</w:t>
      </w:r>
      <w:r>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физическом</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развитии</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если</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таковые</w:t>
      </w:r>
      <w:r w:rsidRPr="00FB4E53">
        <w:rPr>
          <w:rFonts w:ascii="Cambria" w:eastAsia="Times New Roman" w:hAnsi="Times New Roman" w:cs="Times New Roman"/>
          <w:sz w:val="28"/>
          <w:szCs w:val="28"/>
          <w:lang w:eastAsia="ru-RU" w:bidi="ru-RU"/>
        </w:rPr>
        <w:t xml:space="preserve"> </w:t>
      </w:r>
      <w:r w:rsidRPr="00FB4E53">
        <w:rPr>
          <w:rFonts w:ascii="Cambria" w:eastAsia="Times New Roman" w:hAnsi="Times New Roman" w:cs="Times New Roman"/>
          <w:sz w:val="28"/>
          <w:szCs w:val="28"/>
          <w:lang w:eastAsia="ru-RU" w:bidi="ru-RU"/>
        </w:rPr>
        <w:t>имеются</w:t>
      </w:r>
      <w:r w:rsidRPr="00FB4E53">
        <w:rPr>
          <w:rFonts w:ascii="Cambria" w:eastAsia="Times New Roman" w:hAnsi="Times New Roman" w:cs="Times New Roman"/>
          <w:sz w:val="28"/>
          <w:szCs w:val="28"/>
          <w:lang w:eastAsia="ru-RU" w:bidi="ru-RU"/>
        </w:rPr>
        <w:t>.</w:t>
      </w:r>
    </w:p>
    <w:p w:rsidR="00FB4E53" w:rsidRPr="001055AE" w:rsidRDefault="00FB4E53" w:rsidP="00FB4E53">
      <w:pPr>
        <w:spacing w:after="0" w:line="240" w:lineRule="auto"/>
        <w:rPr>
          <w:rFonts w:ascii="Times New Roman" w:eastAsia="Times New Roman" w:hAnsi="Times New Roman" w:cs="Times New Roman"/>
          <w:lang w:eastAsia="ru-RU" w:bidi="ru-RU"/>
        </w:rPr>
        <w:sectPr w:rsidR="00FB4E53" w:rsidRPr="001055AE">
          <w:pgSz w:w="11910" w:h="16840"/>
          <w:pgMar w:top="1400" w:right="620" w:bottom="820" w:left="620" w:header="0" w:footer="705" w:gutter="0"/>
          <w:cols w:space="720"/>
        </w:sectPr>
      </w:pPr>
      <w:r w:rsidRPr="002D6634">
        <w:rPr>
          <w:lang w:val="en-US"/>
        </w:rPr>
        <w:t>l</w:t>
      </w:r>
      <w:hyperlink r:id="rId7" w:history="1">
        <w:r w:rsidRPr="002D6634">
          <w:rPr>
            <w:rStyle w:val="a5"/>
            <w:rFonts w:ascii="Times New Roman" w:eastAsia="Times New Roman" w:hAnsi="Times New Roman" w:cs="Times New Roman"/>
            <w:color w:val="auto"/>
            <w:sz w:val="28"/>
            <w:szCs w:val="28"/>
            <w:lang w:val="en-US" w:eastAsia="ru-RU"/>
          </w:rPr>
          <w:t>ena</w:t>
        </w:r>
        <w:r w:rsidRPr="00225ACF">
          <w:rPr>
            <w:rStyle w:val="a5"/>
            <w:rFonts w:ascii="Times New Roman" w:eastAsia="Times New Roman" w:hAnsi="Times New Roman" w:cs="Times New Roman"/>
            <w:color w:val="auto"/>
            <w:sz w:val="28"/>
            <w:szCs w:val="28"/>
            <w:lang w:eastAsia="ru-RU"/>
          </w:rPr>
          <w:t>.</w:t>
        </w:r>
        <w:r w:rsidRPr="002D6634">
          <w:rPr>
            <w:rStyle w:val="a5"/>
            <w:rFonts w:ascii="Times New Roman" w:eastAsia="Times New Roman" w:hAnsi="Times New Roman" w:cs="Times New Roman"/>
            <w:color w:val="auto"/>
            <w:sz w:val="28"/>
            <w:szCs w:val="28"/>
            <w:lang w:val="en-US" w:eastAsia="ru-RU"/>
          </w:rPr>
          <w:t>shavrina</w:t>
        </w:r>
        <w:r w:rsidRPr="00225ACF">
          <w:rPr>
            <w:rStyle w:val="a5"/>
            <w:rFonts w:ascii="Times New Roman" w:eastAsia="Times New Roman" w:hAnsi="Times New Roman" w:cs="Times New Roman"/>
            <w:color w:val="auto"/>
            <w:sz w:val="28"/>
            <w:szCs w:val="28"/>
            <w:lang w:eastAsia="ru-RU"/>
          </w:rPr>
          <w:t>62@</w:t>
        </w:r>
        <w:r w:rsidRPr="002D6634">
          <w:rPr>
            <w:rStyle w:val="a5"/>
            <w:rFonts w:ascii="Times New Roman" w:eastAsia="Times New Roman" w:hAnsi="Times New Roman" w:cs="Times New Roman"/>
            <w:color w:val="auto"/>
            <w:sz w:val="28"/>
            <w:szCs w:val="28"/>
            <w:lang w:val="en-US" w:eastAsia="ru-RU"/>
          </w:rPr>
          <w:t>mail</w:t>
        </w:r>
        <w:r w:rsidRPr="00225ACF">
          <w:rPr>
            <w:rStyle w:val="a5"/>
            <w:rFonts w:ascii="Times New Roman" w:eastAsia="Times New Roman" w:hAnsi="Times New Roman" w:cs="Times New Roman"/>
            <w:color w:val="auto"/>
            <w:sz w:val="28"/>
            <w:szCs w:val="28"/>
            <w:lang w:eastAsia="ru-RU"/>
          </w:rPr>
          <w:t>.</w:t>
        </w:r>
        <w:r w:rsidRPr="002D6634">
          <w:rPr>
            <w:rStyle w:val="a5"/>
            <w:rFonts w:ascii="Times New Roman" w:eastAsia="Times New Roman" w:hAnsi="Times New Roman" w:cs="Times New Roman"/>
            <w:color w:val="auto"/>
            <w:sz w:val="28"/>
            <w:szCs w:val="28"/>
            <w:lang w:val="en-US" w:eastAsia="ru-RU"/>
          </w:rPr>
          <w:t>ru</w:t>
        </w:r>
      </w:hyperlink>
    </w:p>
    <w:p w:rsidR="00010C4B" w:rsidRPr="00010C4B" w:rsidRDefault="00010C4B" w:rsidP="00010C4B">
      <w:pPr>
        <w:widowControl w:val="0"/>
        <w:autoSpaceDE w:val="0"/>
        <w:autoSpaceDN w:val="0"/>
        <w:spacing w:before="6" w:after="0" w:line="240" w:lineRule="auto"/>
        <w:rPr>
          <w:rFonts w:ascii="Times New Roman" w:eastAsia="Times New Roman" w:hAnsi="Times New Roman" w:cs="Times New Roman"/>
          <w:sz w:val="28"/>
          <w:szCs w:val="28"/>
          <w:lang w:eastAsia="ru-RU" w:bidi="ru-RU"/>
        </w:rPr>
      </w:pPr>
    </w:p>
    <w:p w:rsidR="008D221D" w:rsidRPr="00225ACF" w:rsidRDefault="008D221D" w:rsidP="00C953DB">
      <w:pPr>
        <w:rPr>
          <w:rFonts w:ascii="Times New Roman" w:eastAsia="Times New Roman" w:hAnsi="Times New Roman" w:cs="Times New Roman"/>
          <w:sz w:val="28"/>
          <w:szCs w:val="28"/>
          <w:lang w:eastAsia="ru-RU"/>
        </w:rPr>
      </w:pPr>
      <w:r w:rsidRPr="00225ACF">
        <w:rPr>
          <w:rFonts w:ascii="Times New Roman" w:eastAsia="Times New Roman" w:hAnsi="Times New Roman" w:cs="Times New Roman"/>
          <w:sz w:val="28"/>
          <w:szCs w:val="28"/>
          <w:lang w:eastAsia="ru-RU"/>
        </w:rPr>
        <w:t xml:space="preserve"> </w:t>
      </w:r>
    </w:p>
    <w:sectPr w:rsidR="008D221D" w:rsidRPr="00225A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23B6F"/>
    <w:multiLevelType w:val="multilevel"/>
    <w:tmpl w:val="B58E8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60A59F2"/>
    <w:multiLevelType w:val="multilevel"/>
    <w:tmpl w:val="E69EC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62A21E0"/>
    <w:multiLevelType w:val="multilevel"/>
    <w:tmpl w:val="680E8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69E015D"/>
    <w:multiLevelType w:val="multilevel"/>
    <w:tmpl w:val="E4A4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8CF206A"/>
    <w:multiLevelType w:val="multilevel"/>
    <w:tmpl w:val="5C7A48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8D347EB"/>
    <w:multiLevelType w:val="multilevel"/>
    <w:tmpl w:val="AA24C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DA94287"/>
    <w:multiLevelType w:val="multilevel"/>
    <w:tmpl w:val="D1984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0F207330"/>
    <w:multiLevelType w:val="multilevel"/>
    <w:tmpl w:val="7A2A3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0827602"/>
    <w:multiLevelType w:val="multilevel"/>
    <w:tmpl w:val="D8C0F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4937F36"/>
    <w:multiLevelType w:val="multilevel"/>
    <w:tmpl w:val="0D8C3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1FAB26BA"/>
    <w:multiLevelType w:val="multilevel"/>
    <w:tmpl w:val="B9349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21A43C0F"/>
    <w:multiLevelType w:val="multilevel"/>
    <w:tmpl w:val="94CCFC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1F20152"/>
    <w:multiLevelType w:val="multilevel"/>
    <w:tmpl w:val="B8CCD7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3647F1A"/>
    <w:multiLevelType w:val="multilevel"/>
    <w:tmpl w:val="ABE02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264B5708"/>
    <w:multiLevelType w:val="multilevel"/>
    <w:tmpl w:val="4D425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81445A2"/>
    <w:multiLevelType w:val="multilevel"/>
    <w:tmpl w:val="3F503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34694EC9"/>
    <w:multiLevelType w:val="multilevel"/>
    <w:tmpl w:val="77324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6396A83"/>
    <w:multiLevelType w:val="multilevel"/>
    <w:tmpl w:val="E5045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13008EB"/>
    <w:multiLevelType w:val="multilevel"/>
    <w:tmpl w:val="9D7C4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46D55C5"/>
    <w:multiLevelType w:val="multilevel"/>
    <w:tmpl w:val="5BF09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86175CE"/>
    <w:multiLevelType w:val="hybridMultilevel"/>
    <w:tmpl w:val="58CE5A2C"/>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1">
    <w:nsid w:val="50D70549"/>
    <w:multiLevelType w:val="multilevel"/>
    <w:tmpl w:val="CAD60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5430034F"/>
    <w:multiLevelType w:val="multilevel"/>
    <w:tmpl w:val="40C05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550C00C6"/>
    <w:multiLevelType w:val="multilevel"/>
    <w:tmpl w:val="C220D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5D65428A"/>
    <w:multiLevelType w:val="multilevel"/>
    <w:tmpl w:val="B8843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FB853E2"/>
    <w:multiLevelType w:val="multilevel"/>
    <w:tmpl w:val="94BEC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0265931"/>
    <w:multiLevelType w:val="multilevel"/>
    <w:tmpl w:val="D3FAC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64C775A1"/>
    <w:multiLevelType w:val="multilevel"/>
    <w:tmpl w:val="CEECC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66192A59"/>
    <w:multiLevelType w:val="multilevel"/>
    <w:tmpl w:val="815AD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6E8A7798"/>
    <w:multiLevelType w:val="hybridMultilevel"/>
    <w:tmpl w:val="C9BEF0FA"/>
    <w:lvl w:ilvl="0" w:tplc="632C29FC">
      <w:start w:val="4"/>
      <w:numFmt w:val="decimal"/>
      <w:lvlText w:val="%1."/>
      <w:lvlJc w:val="left"/>
      <w:pPr>
        <w:ind w:left="940" w:hanging="709"/>
      </w:pPr>
      <w:rPr>
        <w:rFonts w:ascii="Times New Roman" w:eastAsia="Times New Roman" w:hAnsi="Times New Roman" w:cs="Times New Roman" w:hint="default"/>
        <w:b/>
        <w:bCs/>
        <w:i/>
        <w:spacing w:val="-12"/>
        <w:w w:val="100"/>
        <w:sz w:val="24"/>
        <w:szCs w:val="24"/>
        <w:lang w:val="ru-RU" w:eastAsia="ru-RU" w:bidi="ru-RU"/>
      </w:rPr>
    </w:lvl>
    <w:lvl w:ilvl="1" w:tplc="28A49C00">
      <w:numFmt w:val="bullet"/>
      <w:lvlText w:val=""/>
      <w:lvlJc w:val="left"/>
      <w:pPr>
        <w:ind w:left="1228" w:hanging="360"/>
      </w:pPr>
      <w:rPr>
        <w:rFonts w:ascii="Symbol" w:eastAsia="Symbol" w:hAnsi="Symbol" w:cs="Symbol" w:hint="default"/>
        <w:w w:val="99"/>
        <w:sz w:val="20"/>
        <w:szCs w:val="20"/>
        <w:lang w:val="ru-RU" w:eastAsia="ru-RU" w:bidi="ru-RU"/>
      </w:rPr>
    </w:lvl>
    <w:lvl w:ilvl="2" w:tplc="283E39D6">
      <w:numFmt w:val="bullet"/>
      <w:lvlText w:val="•"/>
      <w:lvlJc w:val="left"/>
      <w:pPr>
        <w:ind w:left="2269" w:hanging="360"/>
      </w:pPr>
      <w:rPr>
        <w:lang w:val="ru-RU" w:eastAsia="ru-RU" w:bidi="ru-RU"/>
      </w:rPr>
    </w:lvl>
    <w:lvl w:ilvl="3" w:tplc="54AC9ADE">
      <w:numFmt w:val="bullet"/>
      <w:lvlText w:val="•"/>
      <w:lvlJc w:val="left"/>
      <w:pPr>
        <w:ind w:left="3319" w:hanging="360"/>
      </w:pPr>
      <w:rPr>
        <w:lang w:val="ru-RU" w:eastAsia="ru-RU" w:bidi="ru-RU"/>
      </w:rPr>
    </w:lvl>
    <w:lvl w:ilvl="4" w:tplc="A6D60D5C">
      <w:numFmt w:val="bullet"/>
      <w:lvlText w:val="•"/>
      <w:lvlJc w:val="left"/>
      <w:pPr>
        <w:ind w:left="4368" w:hanging="360"/>
      </w:pPr>
      <w:rPr>
        <w:lang w:val="ru-RU" w:eastAsia="ru-RU" w:bidi="ru-RU"/>
      </w:rPr>
    </w:lvl>
    <w:lvl w:ilvl="5" w:tplc="CD8CFF60">
      <w:numFmt w:val="bullet"/>
      <w:lvlText w:val="•"/>
      <w:lvlJc w:val="left"/>
      <w:pPr>
        <w:ind w:left="5418" w:hanging="360"/>
      </w:pPr>
      <w:rPr>
        <w:lang w:val="ru-RU" w:eastAsia="ru-RU" w:bidi="ru-RU"/>
      </w:rPr>
    </w:lvl>
    <w:lvl w:ilvl="6" w:tplc="CEBA38C2">
      <w:numFmt w:val="bullet"/>
      <w:lvlText w:val="•"/>
      <w:lvlJc w:val="left"/>
      <w:pPr>
        <w:ind w:left="6468" w:hanging="360"/>
      </w:pPr>
      <w:rPr>
        <w:lang w:val="ru-RU" w:eastAsia="ru-RU" w:bidi="ru-RU"/>
      </w:rPr>
    </w:lvl>
    <w:lvl w:ilvl="7" w:tplc="BFDAA53A">
      <w:numFmt w:val="bullet"/>
      <w:lvlText w:val="•"/>
      <w:lvlJc w:val="left"/>
      <w:pPr>
        <w:ind w:left="7517" w:hanging="360"/>
      </w:pPr>
      <w:rPr>
        <w:lang w:val="ru-RU" w:eastAsia="ru-RU" w:bidi="ru-RU"/>
      </w:rPr>
    </w:lvl>
    <w:lvl w:ilvl="8" w:tplc="09E4D1B0">
      <w:numFmt w:val="bullet"/>
      <w:lvlText w:val="•"/>
      <w:lvlJc w:val="left"/>
      <w:pPr>
        <w:ind w:left="8567" w:hanging="360"/>
      </w:pPr>
      <w:rPr>
        <w:lang w:val="ru-RU" w:eastAsia="ru-RU" w:bidi="ru-RU"/>
      </w:rPr>
    </w:lvl>
  </w:abstractNum>
  <w:abstractNum w:abstractNumId="30">
    <w:nsid w:val="796D20AF"/>
    <w:multiLevelType w:val="multilevel"/>
    <w:tmpl w:val="114C1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7AEF7AC6"/>
    <w:multiLevelType w:val="multilevel"/>
    <w:tmpl w:val="98906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7BCA59E6"/>
    <w:multiLevelType w:val="hybridMultilevel"/>
    <w:tmpl w:val="3FA2815A"/>
    <w:lvl w:ilvl="0" w:tplc="F2AA2A5E">
      <w:start w:val="1"/>
      <w:numFmt w:val="decimal"/>
      <w:lvlText w:val="%1."/>
      <w:lvlJc w:val="left"/>
      <w:pPr>
        <w:ind w:left="940" w:hanging="709"/>
      </w:pPr>
      <w:rPr>
        <w:rFonts w:ascii="Times New Roman" w:eastAsia="Times New Roman" w:hAnsi="Times New Roman" w:cs="Times New Roman" w:hint="default"/>
        <w:b/>
        <w:bCs/>
        <w:i/>
        <w:spacing w:val="-2"/>
        <w:w w:val="100"/>
        <w:sz w:val="24"/>
        <w:szCs w:val="24"/>
        <w:lang w:val="ru-RU" w:eastAsia="ru-RU" w:bidi="ru-RU"/>
      </w:rPr>
    </w:lvl>
    <w:lvl w:ilvl="1" w:tplc="E5CC81FE">
      <w:numFmt w:val="bullet"/>
      <w:lvlText w:val="•"/>
      <w:lvlJc w:val="left"/>
      <w:pPr>
        <w:ind w:left="1912" w:hanging="709"/>
      </w:pPr>
      <w:rPr>
        <w:lang w:val="ru-RU" w:eastAsia="ru-RU" w:bidi="ru-RU"/>
      </w:rPr>
    </w:lvl>
    <w:lvl w:ilvl="2" w:tplc="7292B928">
      <w:numFmt w:val="bullet"/>
      <w:lvlText w:val="•"/>
      <w:lvlJc w:val="left"/>
      <w:pPr>
        <w:ind w:left="2885" w:hanging="709"/>
      </w:pPr>
      <w:rPr>
        <w:lang w:val="ru-RU" w:eastAsia="ru-RU" w:bidi="ru-RU"/>
      </w:rPr>
    </w:lvl>
    <w:lvl w:ilvl="3" w:tplc="EB222EF6">
      <w:numFmt w:val="bullet"/>
      <w:lvlText w:val="•"/>
      <w:lvlJc w:val="left"/>
      <w:pPr>
        <w:ind w:left="3857" w:hanging="709"/>
      </w:pPr>
      <w:rPr>
        <w:lang w:val="ru-RU" w:eastAsia="ru-RU" w:bidi="ru-RU"/>
      </w:rPr>
    </w:lvl>
    <w:lvl w:ilvl="4" w:tplc="1DF00406">
      <w:numFmt w:val="bullet"/>
      <w:lvlText w:val="•"/>
      <w:lvlJc w:val="left"/>
      <w:pPr>
        <w:ind w:left="4830" w:hanging="709"/>
      </w:pPr>
      <w:rPr>
        <w:lang w:val="ru-RU" w:eastAsia="ru-RU" w:bidi="ru-RU"/>
      </w:rPr>
    </w:lvl>
    <w:lvl w:ilvl="5" w:tplc="C25AAFD4">
      <w:numFmt w:val="bullet"/>
      <w:lvlText w:val="•"/>
      <w:lvlJc w:val="left"/>
      <w:pPr>
        <w:ind w:left="5803" w:hanging="709"/>
      </w:pPr>
      <w:rPr>
        <w:lang w:val="ru-RU" w:eastAsia="ru-RU" w:bidi="ru-RU"/>
      </w:rPr>
    </w:lvl>
    <w:lvl w:ilvl="6" w:tplc="C882D5A8">
      <w:numFmt w:val="bullet"/>
      <w:lvlText w:val="•"/>
      <w:lvlJc w:val="left"/>
      <w:pPr>
        <w:ind w:left="6775" w:hanging="709"/>
      </w:pPr>
      <w:rPr>
        <w:lang w:val="ru-RU" w:eastAsia="ru-RU" w:bidi="ru-RU"/>
      </w:rPr>
    </w:lvl>
    <w:lvl w:ilvl="7" w:tplc="18ACEBF0">
      <w:numFmt w:val="bullet"/>
      <w:lvlText w:val="•"/>
      <w:lvlJc w:val="left"/>
      <w:pPr>
        <w:ind w:left="7748" w:hanging="709"/>
      </w:pPr>
      <w:rPr>
        <w:lang w:val="ru-RU" w:eastAsia="ru-RU" w:bidi="ru-RU"/>
      </w:rPr>
    </w:lvl>
    <w:lvl w:ilvl="8" w:tplc="FF2605D2">
      <w:numFmt w:val="bullet"/>
      <w:lvlText w:val="•"/>
      <w:lvlJc w:val="left"/>
      <w:pPr>
        <w:ind w:left="8721" w:hanging="709"/>
      </w:pPr>
      <w:rPr>
        <w:lang w:val="ru-RU" w:eastAsia="ru-RU" w:bidi="ru-RU"/>
      </w:rPr>
    </w:lvl>
  </w:abstractNum>
  <w:abstractNum w:abstractNumId="33">
    <w:nsid w:val="7C274A27"/>
    <w:multiLevelType w:val="multilevel"/>
    <w:tmpl w:val="12082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23"/>
  </w:num>
  <w:num w:numId="3">
    <w:abstractNumId w:val="22"/>
  </w:num>
  <w:num w:numId="4">
    <w:abstractNumId w:val="5"/>
  </w:num>
  <w:num w:numId="5">
    <w:abstractNumId w:val="21"/>
  </w:num>
  <w:num w:numId="6">
    <w:abstractNumId w:val="0"/>
  </w:num>
  <w:num w:numId="7">
    <w:abstractNumId w:val="10"/>
  </w:num>
  <w:num w:numId="8">
    <w:abstractNumId w:val="30"/>
  </w:num>
  <w:num w:numId="9">
    <w:abstractNumId w:val="33"/>
  </w:num>
  <w:num w:numId="10">
    <w:abstractNumId w:val="8"/>
  </w:num>
  <w:num w:numId="11">
    <w:abstractNumId w:val="9"/>
  </w:num>
  <w:num w:numId="12">
    <w:abstractNumId w:val="31"/>
  </w:num>
  <w:num w:numId="13">
    <w:abstractNumId w:val="27"/>
  </w:num>
  <w:num w:numId="14">
    <w:abstractNumId w:val="18"/>
  </w:num>
  <w:num w:numId="15">
    <w:abstractNumId w:val="13"/>
  </w:num>
  <w:num w:numId="16">
    <w:abstractNumId w:val="28"/>
  </w:num>
  <w:num w:numId="17">
    <w:abstractNumId w:val="1"/>
  </w:num>
  <w:num w:numId="18">
    <w:abstractNumId w:val="16"/>
  </w:num>
  <w:num w:numId="19">
    <w:abstractNumId w:val="3"/>
  </w:num>
  <w:num w:numId="20">
    <w:abstractNumId w:val="25"/>
  </w:num>
  <w:num w:numId="21">
    <w:abstractNumId w:val="15"/>
  </w:num>
  <w:num w:numId="22">
    <w:abstractNumId w:val="7"/>
  </w:num>
  <w:num w:numId="23">
    <w:abstractNumId w:val="26"/>
  </w:num>
  <w:num w:numId="24">
    <w:abstractNumId w:val="6"/>
  </w:num>
  <w:num w:numId="25">
    <w:abstractNumId w:val="14"/>
  </w:num>
  <w:num w:numId="26">
    <w:abstractNumId w:val="4"/>
  </w:num>
  <w:num w:numId="27">
    <w:abstractNumId w:val="19"/>
  </w:num>
  <w:num w:numId="28">
    <w:abstractNumId w:val="17"/>
  </w:num>
  <w:num w:numId="29">
    <w:abstractNumId w:val="24"/>
  </w:num>
  <w:num w:numId="30">
    <w:abstractNumId w:val="11"/>
  </w:num>
  <w:num w:numId="31">
    <w:abstractNumId w:val="12"/>
  </w:num>
  <w:num w:numId="32">
    <w:abstractNumId w:val="20"/>
  </w:num>
  <w:num w:numId="33">
    <w:abstractNumId w:val="32"/>
    <w:lvlOverride w:ilvl="0">
      <w:startOverride w:val="1"/>
    </w:lvlOverride>
    <w:lvlOverride w:ilvl="1"/>
    <w:lvlOverride w:ilvl="2"/>
    <w:lvlOverride w:ilvl="3"/>
    <w:lvlOverride w:ilvl="4"/>
    <w:lvlOverride w:ilvl="5"/>
    <w:lvlOverride w:ilvl="6"/>
    <w:lvlOverride w:ilvl="7"/>
    <w:lvlOverride w:ilvl="8"/>
  </w:num>
  <w:num w:numId="34">
    <w:abstractNumId w:val="29"/>
    <w:lvlOverride w:ilvl="0">
      <w:startOverride w:val="4"/>
    </w:lvlOverride>
    <w:lvlOverride w:ilvl="1"/>
    <w:lvlOverride w:ilvl="2"/>
    <w:lvlOverride w:ilvl="3"/>
    <w:lvlOverride w:ilvl="4"/>
    <w:lvlOverride w:ilvl="5"/>
    <w:lvlOverride w:ilvl="6"/>
    <w:lvlOverride w:ilvl="7"/>
    <w:lvlOverride w:ilvl="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9BD"/>
    <w:rsid w:val="00010C4B"/>
    <w:rsid w:val="000139A0"/>
    <w:rsid w:val="0001649B"/>
    <w:rsid w:val="00017FF4"/>
    <w:rsid w:val="00022875"/>
    <w:rsid w:val="000556CE"/>
    <w:rsid w:val="000570C8"/>
    <w:rsid w:val="000628DC"/>
    <w:rsid w:val="00063EAE"/>
    <w:rsid w:val="00067AF9"/>
    <w:rsid w:val="000751E2"/>
    <w:rsid w:val="00075E05"/>
    <w:rsid w:val="000841F7"/>
    <w:rsid w:val="000A3116"/>
    <w:rsid w:val="000C0D16"/>
    <w:rsid w:val="000C3B6B"/>
    <w:rsid w:val="000C6287"/>
    <w:rsid w:val="000E20DC"/>
    <w:rsid w:val="000E30FD"/>
    <w:rsid w:val="000F2F9B"/>
    <w:rsid w:val="000F5E65"/>
    <w:rsid w:val="001055AE"/>
    <w:rsid w:val="00135B4F"/>
    <w:rsid w:val="0013642B"/>
    <w:rsid w:val="00141E21"/>
    <w:rsid w:val="00151803"/>
    <w:rsid w:val="0015469E"/>
    <w:rsid w:val="001677F8"/>
    <w:rsid w:val="00171453"/>
    <w:rsid w:val="00173836"/>
    <w:rsid w:val="0018161A"/>
    <w:rsid w:val="00194A37"/>
    <w:rsid w:val="001975D9"/>
    <w:rsid w:val="001A4B30"/>
    <w:rsid w:val="001B3E2B"/>
    <w:rsid w:val="001B7D99"/>
    <w:rsid w:val="00201A4B"/>
    <w:rsid w:val="00204581"/>
    <w:rsid w:val="00225ACF"/>
    <w:rsid w:val="00230A36"/>
    <w:rsid w:val="002327BF"/>
    <w:rsid w:val="002340F3"/>
    <w:rsid w:val="002374BD"/>
    <w:rsid w:val="002527DE"/>
    <w:rsid w:val="0026201E"/>
    <w:rsid w:val="00270508"/>
    <w:rsid w:val="00286C65"/>
    <w:rsid w:val="00296C09"/>
    <w:rsid w:val="002B42CE"/>
    <w:rsid w:val="002D6634"/>
    <w:rsid w:val="0030418E"/>
    <w:rsid w:val="00304629"/>
    <w:rsid w:val="003252E8"/>
    <w:rsid w:val="00330A7C"/>
    <w:rsid w:val="00335FB3"/>
    <w:rsid w:val="00347885"/>
    <w:rsid w:val="003571F1"/>
    <w:rsid w:val="00367A82"/>
    <w:rsid w:val="00384D3F"/>
    <w:rsid w:val="00390BBD"/>
    <w:rsid w:val="003B70E3"/>
    <w:rsid w:val="003C5C9C"/>
    <w:rsid w:val="003E0F36"/>
    <w:rsid w:val="003F2676"/>
    <w:rsid w:val="003F6262"/>
    <w:rsid w:val="00412D42"/>
    <w:rsid w:val="00422D11"/>
    <w:rsid w:val="00437F2A"/>
    <w:rsid w:val="00445AAD"/>
    <w:rsid w:val="00463636"/>
    <w:rsid w:val="0047202A"/>
    <w:rsid w:val="0047357D"/>
    <w:rsid w:val="00480544"/>
    <w:rsid w:val="00480AC3"/>
    <w:rsid w:val="00484879"/>
    <w:rsid w:val="00492F4E"/>
    <w:rsid w:val="004A3B00"/>
    <w:rsid w:val="004C2306"/>
    <w:rsid w:val="004E0FB8"/>
    <w:rsid w:val="004E601D"/>
    <w:rsid w:val="005165FD"/>
    <w:rsid w:val="0053590C"/>
    <w:rsid w:val="0056055B"/>
    <w:rsid w:val="00562578"/>
    <w:rsid w:val="005712F0"/>
    <w:rsid w:val="00573449"/>
    <w:rsid w:val="005D1343"/>
    <w:rsid w:val="005D79BC"/>
    <w:rsid w:val="005E5984"/>
    <w:rsid w:val="005F0952"/>
    <w:rsid w:val="006020C3"/>
    <w:rsid w:val="006111F4"/>
    <w:rsid w:val="00635B14"/>
    <w:rsid w:val="00664A02"/>
    <w:rsid w:val="00696CC8"/>
    <w:rsid w:val="006A1A09"/>
    <w:rsid w:val="006A505F"/>
    <w:rsid w:val="006C04C8"/>
    <w:rsid w:val="006D1C52"/>
    <w:rsid w:val="006F27A8"/>
    <w:rsid w:val="006F7401"/>
    <w:rsid w:val="0070447E"/>
    <w:rsid w:val="007061CE"/>
    <w:rsid w:val="0070647C"/>
    <w:rsid w:val="00724187"/>
    <w:rsid w:val="0074009D"/>
    <w:rsid w:val="007515F1"/>
    <w:rsid w:val="007525EE"/>
    <w:rsid w:val="007642E7"/>
    <w:rsid w:val="00791BDD"/>
    <w:rsid w:val="007A1B64"/>
    <w:rsid w:val="007A2090"/>
    <w:rsid w:val="007A5008"/>
    <w:rsid w:val="007B0D60"/>
    <w:rsid w:val="007F27FB"/>
    <w:rsid w:val="00813D3E"/>
    <w:rsid w:val="00814741"/>
    <w:rsid w:val="00815676"/>
    <w:rsid w:val="00817FDE"/>
    <w:rsid w:val="00853ADD"/>
    <w:rsid w:val="00857677"/>
    <w:rsid w:val="008720F0"/>
    <w:rsid w:val="008A5D4E"/>
    <w:rsid w:val="008D09A3"/>
    <w:rsid w:val="008D221D"/>
    <w:rsid w:val="008D2CB4"/>
    <w:rsid w:val="008D3423"/>
    <w:rsid w:val="008D6910"/>
    <w:rsid w:val="008F5B3C"/>
    <w:rsid w:val="008F5C70"/>
    <w:rsid w:val="008F6C28"/>
    <w:rsid w:val="00903179"/>
    <w:rsid w:val="009214B8"/>
    <w:rsid w:val="00923E52"/>
    <w:rsid w:val="009360DC"/>
    <w:rsid w:val="00943AE4"/>
    <w:rsid w:val="00953F8F"/>
    <w:rsid w:val="009663DD"/>
    <w:rsid w:val="00975529"/>
    <w:rsid w:val="00982C84"/>
    <w:rsid w:val="009A26BA"/>
    <w:rsid w:val="009A7EE1"/>
    <w:rsid w:val="009C2A67"/>
    <w:rsid w:val="009D3098"/>
    <w:rsid w:val="009D7BED"/>
    <w:rsid w:val="009E0660"/>
    <w:rsid w:val="00A04DBD"/>
    <w:rsid w:val="00A16A47"/>
    <w:rsid w:val="00A8094C"/>
    <w:rsid w:val="00AA341C"/>
    <w:rsid w:val="00AF64DF"/>
    <w:rsid w:val="00B00D9E"/>
    <w:rsid w:val="00B14A12"/>
    <w:rsid w:val="00B2014F"/>
    <w:rsid w:val="00B2728D"/>
    <w:rsid w:val="00B425F7"/>
    <w:rsid w:val="00B53B63"/>
    <w:rsid w:val="00B6005D"/>
    <w:rsid w:val="00B71FAB"/>
    <w:rsid w:val="00B80E8A"/>
    <w:rsid w:val="00B943FE"/>
    <w:rsid w:val="00BC1B4A"/>
    <w:rsid w:val="00BC5592"/>
    <w:rsid w:val="00BD4BC8"/>
    <w:rsid w:val="00BF387A"/>
    <w:rsid w:val="00C01A1D"/>
    <w:rsid w:val="00C05A6C"/>
    <w:rsid w:val="00C06EB9"/>
    <w:rsid w:val="00C07A7E"/>
    <w:rsid w:val="00C100EF"/>
    <w:rsid w:val="00C23E5F"/>
    <w:rsid w:val="00C460C3"/>
    <w:rsid w:val="00C46F4A"/>
    <w:rsid w:val="00C5752C"/>
    <w:rsid w:val="00C67490"/>
    <w:rsid w:val="00C953DB"/>
    <w:rsid w:val="00CB0722"/>
    <w:rsid w:val="00CB2C09"/>
    <w:rsid w:val="00CB3C4C"/>
    <w:rsid w:val="00CB3DEE"/>
    <w:rsid w:val="00CC1BC2"/>
    <w:rsid w:val="00CF0464"/>
    <w:rsid w:val="00D06714"/>
    <w:rsid w:val="00D353C7"/>
    <w:rsid w:val="00D76F49"/>
    <w:rsid w:val="00DA398E"/>
    <w:rsid w:val="00DB2A2D"/>
    <w:rsid w:val="00DC4DEA"/>
    <w:rsid w:val="00DC693A"/>
    <w:rsid w:val="00DD2AB4"/>
    <w:rsid w:val="00DD2E56"/>
    <w:rsid w:val="00DD60D9"/>
    <w:rsid w:val="00E011C7"/>
    <w:rsid w:val="00E3190A"/>
    <w:rsid w:val="00E4255B"/>
    <w:rsid w:val="00E467EE"/>
    <w:rsid w:val="00E67AF8"/>
    <w:rsid w:val="00E903B0"/>
    <w:rsid w:val="00EA06D0"/>
    <w:rsid w:val="00EA776A"/>
    <w:rsid w:val="00EB255B"/>
    <w:rsid w:val="00EB6D78"/>
    <w:rsid w:val="00EF66C9"/>
    <w:rsid w:val="00F26FFB"/>
    <w:rsid w:val="00F33C80"/>
    <w:rsid w:val="00F4695B"/>
    <w:rsid w:val="00F75355"/>
    <w:rsid w:val="00F7724E"/>
    <w:rsid w:val="00F90428"/>
    <w:rsid w:val="00F919BD"/>
    <w:rsid w:val="00F96004"/>
    <w:rsid w:val="00FB4E53"/>
    <w:rsid w:val="00FB6343"/>
    <w:rsid w:val="00FE128D"/>
    <w:rsid w:val="00FF20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953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53DB"/>
    <w:rPr>
      <w:rFonts w:ascii="Tahoma" w:hAnsi="Tahoma" w:cs="Tahoma"/>
      <w:sz w:val="16"/>
      <w:szCs w:val="16"/>
    </w:rPr>
  </w:style>
  <w:style w:type="character" w:styleId="a5">
    <w:name w:val="Hyperlink"/>
    <w:basedOn w:val="a0"/>
    <w:uiPriority w:val="99"/>
    <w:unhideWhenUsed/>
    <w:rsid w:val="008D221D"/>
    <w:rPr>
      <w:color w:val="0000FF" w:themeColor="hyperlink"/>
      <w:u w:val="single"/>
    </w:rPr>
  </w:style>
  <w:style w:type="paragraph" w:styleId="a6">
    <w:name w:val="List Paragraph"/>
    <w:basedOn w:val="a"/>
    <w:uiPriority w:val="34"/>
    <w:qFormat/>
    <w:rsid w:val="000C6287"/>
    <w:pPr>
      <w:ind w:left="720"/>
      <w:contextualSpacing/>
    </w:pPr>
  </w:style>
  <w:style w:type="table" w:customStyle="1" w:styleId="TableNormal">
    <w:name w:val="Table Normal"/>
    <w:uiPriority w:val="2"/>
    <w:semiHidden/>
    <w:qFormat/>
    <w:rsid w:val="00230A3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styleId="a7">
    <w:name w:val="Body Text"/>
    <w:basedOn w:val="a"/>
    <w:link w:val="a8"/>
    <w:uiPriority w:val="99"/>
    <w:semiHidden/>
    <w:unhideWhenUsed/>
    <w:rsid w:val="00F7724E"/>
    <w:pPr>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99"/>
    <w:semiHidden/>
    <w:rsid w:val="00F7724E"/>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F7724E"/>
    <w:pPr>
      <w:widowControl w:val="0"/>
      <w:autoSpaceDE w:val="0"/>
      <w:autoSpaceDN w:val="0"/>
      <w:spacing w:after="0" w:line="240" w:lineRule="auto"/>
      <w:ind w:left="57"/>
    </w:pPr>
    <w:rPr>
      <w:rFonts w:ascii="Times New Roman" w:eastAsia="Times New Roman" w:hAnsi="Times New Roman" w:cs="Times New Roman"/>
      <w:lang w:eastAsia="ru-RU" w:bidi="ru-RU"/>
    </w:rPr>
  </w:style>
  <w:style w:type="table" w:customStyle="1" w:styleId="TableNormal1">
    <w:name w:val="Table Normal1"/>
    <w:uiPriority w:val="2"/>
    <w:semiHidden/>
    <w:qFormat/>
    <w:rsid w:val="00F7724E"/>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953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53DB"/>
    <w:rPr>
      <w:rFonts w:ascii="Tahoma" w:hAnsi="Tahoma" w:cs="Tahoma"/>
      <w:sz w:val="16"/>
      <w:szCs w:val="16"/>
    </w:rPr>
  </w:style>
  <w:style w:type="character" w:styleId="a5">
    <w:name w:val="Hyperlink"/>
    <w:basedOn w:val="a0"/>
    <w:uiPriority w:val="99"/>
    <w:unhideWhenUsed/>
    <w:rsid w:val="008D221D"/>
    <w:rPr>
      <w:color w:val="0000FF" w:themeColor="hyperlink"/>
      <w:u w:val="single"/>
    </w:rPr>
  </w:style>
  <w:style w:type="paragraph" w:styleId="a6">
    <w:name w:val="List Paragraph"/>
    <w:basedOn w:val="a"/>
    <w:uiPriority w:val="34"/>
    <w:qFormat/>
    <w:rsid w:val="000C6287"/>
    <w:pPr>
      <w:ind w:left="720"/>
      <w:contextualSpacing/>
    </w:pPr>
  </w:style>
  <w:style w:type="table" w:customStyle="1" w:styleId="TableNormal">
    <w:name w:val="Table Normal"/>
    <w:uiPriority w:val="2"/>
    <w:semiHidden/>
    <w:qFormat/>
    <w:rsid w:val="00230A36"/>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styleId="a7">
    <w:name w:val="Body Text"/>
    <w:basedOn w:val="a"/>
    <w:link w:val="a8"/>
    <w:uiPriority w:val="99"/>
    <w:semiHidden/>
    <w:unhideWhenUsed/>
    <w:rsid w:val="00F7724E"/>
    <w:pPr>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99"/>
    <w:semiHidden/>
    <w:rsid w:val="00F7724E"/>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F7724E"/>
    <w:pPr>
      <w:widowControl w:val="0"/>
      <w:autoSpaceDE w:val="0"/>
      <w:autoSpaceDN w:val="0"/>
      <w:spacing w:after="0" w:line="240" w:lineRule="auto"/>
      <w:ind w:left="57"/>
    </w:pPr>
    <w:rPr>
      <w:rFonts w:ascii="Times New Roman" w:eastAsia="Times New Roman" w:hAnsi="Times New Roman" w:cs="Times New Roman"/>
      <w:lang w:eastAsia="ru-RU" w:bidi="ru-RU"/>
    </w:rPr>
  </w:style>
  <w:style w:type="table" w:customStyle="1" w:styleId="TableNormal1">
    <w:name w:val="Table Normal1"/>
    <w:uiPriority w:val="2"/>
    <w:semiHidden/>
    <w:qFormat/>
    <w:rsid w:val="00F7724E"/>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1341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ena.shavrina62@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108E2C-CEA6-43FF-87B9-82EDD5FF0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5</Pages>
  <Words>948</Words>
  <Characters>5405</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Цитрус</dc:creator>
  <cp:lastModifiedBy>Цитрус</cp:lastModifiedBy>
  <cp:revision>12</cp:revision>
  <dcterms:created xsi:type="dcterms:W3CDTF">2020-05-29T07:41:00Z</dcterms:created>
  <dcterms:modified xsi:type="dcterms:W3CDTF">2020-06-03T06:52:00Z</dcterms:modified>
</cp:coreProperties>
</file>